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41A9D" w14:textId="43ADE8CD" w:rsidR="00D3270F" w:rsidRDefault="00CC2E18">
      <w:pPr>
        <w:jc w:val="center"/>
      </w:pPr>
      <w:r>
        <w:rPr>
          <w:b/>
          <w:sz w:val="32"/>
        </w:rPr>
        <w:t xml:space="preserve">ATTACHMENT </w:t>
      </w:r>
      <w:r w:rsidR="00072B50">
        <w:rPr>
          <w:b/>
          <w:sz w:val="32"/>
        </w:rPr>
        <w:t>B</w:t>
      </w:r>
    </w:p>
    <w:p w14:paraId="5CFDEBAD" w14:textId="77777777" w:rsidR="00D3270F" w:rsidRDefault="00CC2E18">
      <w:pPr>
        <w:jc w:val="center"/>
      </w:pPr>
      <w:r>
        <w:rPr>
          <w:b/>
          <w:sz w:val="26"/>
        </w:rPr>
        <w:t>NeighborWorks America Event Services RFP Questionnaire – FY2027</w:t>
      </w:r>
    </w:p>
    <w:p w14:paraId="14472265" w14:textId="77777777" w:rsidR="00D3270F" w:rsidRDefault="00CC2E18">
      <w:pPr>
        <w:jc w:val="center"/>
      </w:pPr>
      <w:r>
        <w:rPr>
          <w:b/>
          <w:sz w:val="22"/>
        </w:rPr>
        <w:t>NeighborWorks Training Institute – San Juan, Puerto Rico</w:t>
      </w:r>
    </w:p>
    <w:p w14:paraId="07FF284E" w14:textId="77777777" w:rsidR="00D3270F" w:rsidRDefault="00CC2E18">
      <w:r>
        <w:t>Respondents must complete all applicable sections of this questionnaire. Responses should relate specifically to the services proposed for the February 2027 NeighborWorks Training Institute in San Juan, Puerto Rico.</w:t>
      </w:r>
    </w:p>
    <w:p w14:paraId="62B9E0DF" w14:textId="77777777" w:rsidR="00D3270F" w:rsidRDefault="00CC2E18">
      <w:pPr>
        <w:pStyle w:val="Heading1"/>
      </w:pPr>
      <w:r>
        <w:t>A. Company Information</w:t>
      </w:r>
    </w:p>
    <w:p w14:paraId="0FF4AF1F" w14:textId="77777777" w:rsidR="00D3270F" w:rsidRDefault="00CC2E18">
      <w:pPr>
        <w:spacing w:after="80"/>
      </w:pPr>
      <w:r>
        <w:rPr>
          <w:b/>
        </w:rPr>
        <w:t>1. Contact Full Name:</w:t>
      </w:r>
    </w:p>
    <w:p w14:paraId="38EEDF26" w14:textId="77777777" w:rsidR="00D3270F" w:rsidRDefault="00CC2E18">
      <w:r>
        <w:t>Response: ________________________________________________________________</w:t>
      </w:r>
    </w:p>
    <w:p w14:paraId="3EF3990F" w14:textId="77777777" w:rsidR="00D3270F" w:rsidRDefault="00CC2E18">
      <w:pPr>
        <w:spacing w:after="80"/>
      </w:pPr>
      <w:r>
        <w:rPr>
          <w:b/>
        </w:rPr>
        <w:t>2. Contact Title:</w:t>
      </w:r>
    </w:p>
    <w:p w14:paraId="2243AFA4" w14:textId="77777777" w:rsidR="00D3270F" w:rsidRDefault="00CC2E18">
      <w:r>
        <w:t>Response: ________________________________________________________________</w:t>
      </w:r>
    </w:p>
    <w:p w14:paraId="19B5DC3B" w14:textId="77777777" w:rsidR="00D3270F" w:rsidRDefault="00CC2E18">
      <w:pPr>
        <w:spacing w:after="80"/>
      </w:pPr>
      <w:r>
        <w:rPr>
          <w:b/>
        </w:rPr>
        <w:t>3. Company Name:</w:t>
      </w:r>
    </w:p>
    <w:p w14:paraId="70CE7901" w14:textId="77777777" w:rsidR="00D3270F" w:rsidRDefault="00CC2E18">
      <w:r>
        <w:t>Response: ________________________________________________________________</w:t>
      </w:r>
    </w:p>
    <w:p w14:paraId="3C0516B2" w14:textId="77777777" w:rsidR="00D3270F" w:rsidRDefault="00CC2E18">
      <w:pPr>
        <w:spacing w:after="80"/>
      </w:pPr>
      <w:r>
        <w:rPr>
          <w:b/>
        </w:rPr>
        <w:t>4. Company Legal Name, as listed on IRS Form W-9:</w:t>
      </w:r>
    </w:p>
    <w:p w14:paraId="2A4483E8" w14:textId="77777777" w:rsidR="00D3270F" w:rsidRDefault="00CC2E18">
      <w:r>
        <w:t>Response: ________________________________________________________________</w:t>
      </w:r>
    </w:p>
    <w:p w14:paraId="21851B92" w14:textId="77777777" w:rsidR="00D3270F" w:rsidRDefault="00CC2E18">
      <w:pPr>
        <w:spacing w:after="80"/>
      </w:pPr>
      <w:r>
        <w:rPr>
          <w:b/>
        </w:rPr>
        <w:t>5. Phone Number:</w:t>
      </w:r>
    </w:p>
    <w:p w14:paraId="0A7F840A" w14:textId="77777777" w:rsidR="00D3270F" w:rsidRDefault="00CC2E18">
      <w:r>
        <w:t>Response: ________________________________________________________________</w:t>
      </w:r>
    </w:p>
    <w:p w14:paraId="58F9187F" w14:textId="77777777" w:rsidR="00D3270F" w:rsidRDefault="00CC2E18">
      <w:pPr>
        <w:spacing w:after="80"/>
      </w:pPr>
      <w:r>
        <w:rPr>
          <w:b/>
        </w:rPr>
        <w:t>6. Email Address:</w:t>
      </w:r>
    </w:p>
    <w:p w14:paraId="672DA80F" w14:textId="77777777" w:rsidR="00D3270F" w:rsidRDefault="00CC2E18">
      <w:r>
        <w:t>Response: ________________________________________________________________</w:t>
      </w:r>
    </w:p>
    <w:p w14:paraId="5D95452D" w14:textId="77777777" w:rsidR="00D3270F" w:rsidRDefault="00CC2E18">
      <w:pPr>
        <w:spacing w:after="80"/>
      </w:pPr>
      <w:r>
        <w:rPr>
          <w:b/>
        </w:rPr>
        <w:t>7. Company Headquarters:</w:t>
      </w:r>
    </w:p>
    <w:p w14:paraId="428BC79C" w14:textId="77777777" w:rsidR="00D3270F" w:rsidRDefault="00CC2E18">
      <w:r>
        <w:t>Response: ________________________________________________________________</w:t>
      </w:r>
    </w:p>
    <w:p w14:paraId="0775739B" w14:textId="77777777" w:rsidR="00D3270F" w:rsidRDefault="00CC2E18">
      <w:pPr>
        <w:spacing w:after="80"/>
      </w:pPr>
      <w:r>
        <w:rPr>
          <w:b/>
        </w:rPr>
        <w:t>8. Please provide a brief description of your company, including the primary event services you provide, number of years in business, and any relevant industry awards, certifications, designations, or professional affiliations.</w:t>
      </w:r>
    </w:p>
    <w:p w14:paraId="3FE0C32C" w14:textId="77777777" w:rsidR="00D3270F" w:rsidRDefault="00CC2E18">
      <w:r>
        <w:t>Response: ________________________________________________________________</w:t>
      </w:r>
    </w:p>
    <w:p w14:paraId="2CAC3BDD" w14:textId="77777777" w:rsidR="00D3270F" w:rsidRDefault="00CC2E18">
      <w:pPr>
        <w:spacing w:after="80"/>
      </w:pPr>
      <w:r>
        <w:rPr>
          <w:b/>
        </w:rPr>
        <w:t>9. How many full-time employees does your company currently have?</w:t>
      </w:r>
    </w:p>
    <w:p w14:paraId="66814EB2" w14:textId="77777777" w:rsidR="00D3270F" w:rsidRDefault="00CC2E18">
      <w:r>
        <w:t>Response: ________________________________________________________________</w:t>
      </w:r>
    </w:p>
    <w:p w14:paraId="09B4F276" w14:textId="77777777" w:rsidR="00D3270F" w:rsidRDefault="00CC2E18">
      <w:pPr>
        <w:spacing w:after="80"/>
      </w:pPr>
      <w:r>
        <w:rPr>
          <w:b/>
        </w:rPr>
        <w:t>10. Where are the employees who would support this engagement located?</w:t>
      </w:r>
    </w:p>
    <w:p w14:paraId="7DC64CA4" w14:textId="77777777" w:rsidR="00D3270F" w:rsidRDefault="00CC2E18">
      <w:r>
        <w:t>Response: ________________________________________________________________</w:t>
      </w:r>
    </w:p>
    <w:p w14:paraId="3B771D20" w14:textId="77777777" w:rsidR="00D3270F" w:rsidRDefault="00CC2E18">
      <w:pPr>
        <w:pStyle w:val="Heading1"/>
      </w:pPr>
      <w:r>
        <w:t>B. Puerto Rico Licensing and Local Operations</w:t>
      </w:r>
    </w:p>
    <w:p w14:paraId="63A51DAE" w14:textId="77777777" w:rsidR="00D3270F" w:rsidRDefault="00CC2E18">
      <w:pPr>
        <w:spacing w:after="80"/>
      </w:pPr>
      <w:r>
        <w:rPr>
          <w:b/>
        </w:rPr>
        <w:t>11. Is your company legally authorized to conduct the services you are proposing in Puerto Rico?</w:t>
      </w:r>
    </w:p>
    <w:p w14:paraId="507079DF" w14:textId="77777777" w:rsidR="00D3270F" w:rsidRDefault="00CC2E18">
      <w:r>
        <w:t>☐</w:t>
      </w:r>
      <w:r>
        <w:t xml:space="preserve"> Yes   ☐ No</w:t>
      </w:r>
    </w:p>
    <w:p w14:paraId="06003BCE" w14:textId="77777777" w:rsidR="00D3270F" w:rsidRDefault="00CC2E18">
      <w:r>
        <w:t>If yes, identify all licenses, registrations, permits, authorizations, or other approvals required for the services you propose and provide the current status of each.</w:t>
      </w:r>
    </w:p>
    <w:p w14:paraId="5202EE81" w14:textId="77777777" w:rsidR="00D3270F" w:rsidRDefault="00CC2E18">
      <w:r>
        <w:lastRenderedPageBreak/>
        <w:t>Response: ________________________________________________________________</w:t>
      </w:r>
    </w:p>
    <w:p w14:paraId="5584AC32" w14:textId="77777777" w:rsidR="00D3270F" w:rsidRDefault="00CC2E18">
      <w:pPr>
        <w:spacing w:after="80"/>
      </w:pPr>
      <w:r>
        <w:rPr>
          <w:b/>
        </w:rPr>
        <w:t>12. How long has your company operated or provided services in Puerto Rico? Describe your local presence, resources, vendor relationships, and other relevant local capabilities.</w:t>
      </w:r>
    </w:p>
    <w:p w14:paraId="5DCED221" w14:textId="77777777" w:rsidR="00D3270F" w:rsidRDefault="00CC2E18">
      <w:r>
        <w:t>Response: ________________________________________________________________</w:t>
      </w:r>
    </w:p>
    <w:p w14:paraId="62601F44" w14:textId="77777777" w:rsidR="00D3270F" w:rsidRDefault="00CC2E18">
      <w:pPr>
        <w:spacing w:after="80"/>
      </w:pPr>
      <w:r>
        <w:rPr>
          <w:b/>
        </w:rPr>
        <w:t>13. Does your company have established relationships or partnerships with other event-service providers in Puerto Rico?</w:t>
      </w:r>
    </w:p>
    <w:p w14:paraId="1C9C6765" w14:textId="77777777" w:rsidR="00D3270F" w:rsidRDefault="00CC2E18">
      <w:r>
        <w:t>☐</w:t>
      </w:r>
      <w:r>
        <w:t xml:space="preserve"> Yes   ☐ No</w:t>
      </w:r>
    </w:p>
    <w:p w14:paraId="3737528D" w14:textId="77777777" w:rsidR="00D3270F" w:rsidRDefault="00CC2E18">
      <w:r>
        <w:t>If yes, briefly describe those relationships.</w:t>
      </w:r>
    </w:p>
    <w:p w14:paraId="6066C24A" w14:textId="77777777" w:rsidR="00D3270F" w:rsidRDefault="00CC2E18">
      <w:r>
        <w:t>Response: ________________________________________________________________</w:t>
      </w:r>
    </w:p>
    <w:p w14:paraId="61386D45" w14:textId="77777777" w:rsidR="00D3270F" w:rsidRDefault="00CC2E18">
      <w:pPr>
        <w:spacing w:after="80"/>
      </w:pPr>
      <w:r>
        <w:rPr>
          <w:b/>
        </w:rPr>
        <w:t>14. Does your company currently hold any approvals required to perform services at the Puerto Rico Convention Center (PRCC)?</w:t>
      </w:r>
    </w:p>
    <w:p w14:paraId="4CC4C87B" w14:textId="77777777" w:rsidR="00D3270F" w:rsidRDefault="00CC2E18">
      <w:r>
        <w:t>☐</w:t>
      </w:r>
      <w:r>
        <w:t xml:space="preserve"> Yes   ☐ No   ☐ Not Applicable</w:t>
      </w:r>
    </w:p>
    <w:p w14:paraId="344BFD69" w14:textId="77777777" w:rsidR="00D3270F" w:rsidRDefault="00CC2E18">
      <w:r>
        <w:t>If yes, identify the approvals. If additional approvals would be required for the proposed services, explain.</w:t>
      </w:r>
    </w:p>
    <w:p w14:paraId="6245801B" w14:textId="77777777" w:rsidR="00D3270F" w:rsidRDefault="00CC2E18">
      <w:r>
        <w:t>Response: ________________________________________________________________</w:t>
      </w:r>
    </w:p>
    <w:p w14:paraId="1F507948" w14:textId="77777777" w:rsidR="00D3270F" w:rsidRDefault="00CC2E18">
      <w:pPr>
        <w:pStyle w:val="Heading1"/>
      </w:pPr>
      <w:r>
        <w:t>C. Puerto Rico and PRCC Experience</w:t>
      </w:r>
    </w:p>
    <w:p w14:paraId="6D498117" w14:textId="77777777" w:rsidR="00D3270F" w:rsidRDefault="00CC2E18">
      <w:pPr>
        <w:spacing w:after="80"/>
      </w:pPr>
      <w:r>
        <w:rPr>
          <w:b/>
        </w:rPr>
        <w:t>15. During the previous three years, how many events has your company supported in:</w:t>
      </w:r>
    </w:p>
    <w:p w14:paraId="37EA4990" w14:textId="77777777" w:rsidR="00D3270F" w:rsidRDefault="00CC2E18">
      <w:r>
        <w:t>Puerto Rico: ____________     Puerto Rico Convention Center: ____________</w:t>
      </w:r>
    </w:p>
    <w:p w14:paraId="3214FD0B" w14:textId="77777777" w:rsidR="00D3270F" w:rsidRDefault="00CC2E18">
      <w:pPr>
        <w:spacing w:after="80"/>
      </w:pPr>
      <w:r>
        <w:rPr>
          <w:b/>
        </w:rPr>
        <w:t>16. Describe your company's experience at the PRCC. For representative events, identify:</w:t>
      </w:r>
    </w:p>
    <w:p w14:paraId="6A3C5FC4" w14:textId="77777777" w:rsidR="00D3270F" w:rsidRDefault="00CC2E18">
      <w:pPr>
        <w:pStyle w:val="ListBullet"/>
        <w:spacing w:after="20"/>
      </w:pPr>
      <w:r>
        <w:t>approximate attendance and scale;</w:t>
      </w:r>
    </w:p>
    <w:p w14:paraId="2932DB10" w14:textId="77777777" w:rsidR="00D3270F" w:rsidRDefault="00CC2E18">
      <w:pPr>
        <w:pStyle w:val="ListBullet"/>
        <w:spacing w:after="20"/>
      </w:pPr>
      <w:r>
        <w:t>services provided;</w:t>
      </w:r>
    </w:p>
    <w:p w14:paraId="1F0ACE21" w14:textId="77777777" w:rsidR="00D3270F" w:rsidRDefault="00CC2E18">
      <w:pPr>
        <w:pStyle w:val="ListBullet"/>
        <w:spacing w:after="20"/>
      </w:pPr>
      <w:r>
        <w:t>your company's role;</w:t>
      </w:r>
    </w:p>
    <w:p w14:paraId="7C928F3E" w14:textId="77777777" w:rsidR="00D3270F" w:rsidRDefault="00CC2E18">
      <w:pPr>
        <w:pStyle w:val="ListBullet"/>
        <w:spacing w:after="20"/>
      </w:pPr>
      <w:r>
        <w:t>approximate event dates; and</w:t>
      </w:r>
    </w:p>
    <w:p w14:paraId="1D8E33C3" w14:textId="77777777" w:rsidR="00D3270F" w:rsidRDefault="00CC2E18">
      <w:pPr>
        <w:pStyle w:val="ListBullet"/>
        <w:spacing w:after="20"/>
      </w:pPr>
      <w:r>
        <w:t>any significant operational responsibilities.</w:t>
      </w:r>
    </w:p>
    <w:p w14:paraId="73648B97" w14:textId="77777777" w:rsidR="00D3270F" w:rsidRDefault="00CC2E18">
      <w:r>
        <w:t>Response: ________________________________________________________________</w:t>
      </w:r>
    </w:p>
    <w:p w14:paraId="734C1231" w14:textId="77777777" w:rsidR="00D3270F" w:rsidRDefault="00CC2E18">
      <w:pPr>
        <w:spacing w:after="80"/>
      </w:pPr>
      <w:r>
        <w:rPr>
          <w:b/>
        </w:rPr>
        <w:t>17. Identify the proposed team members, if any, who have previously worked at the PRCC and briefly describe their experience.</w:t>
      </w:r>
    </w:p>
    <w:p w14:paraId="4862E932" w14:textId="77777777" w:rsidR="00D3270F" w:rsidRDefault="00CC2E18">
      <w:r>
        <w:t>Response: ________________________________________________________________</w:t>
      </w:r>
    </w:p>
    <w:p w14:paraId="159905B3" w14:textId="77777777" w:rsidR="00D3270F" w:rsidRDefault="00CC2E18">
      <w:pPr>
        <w:spacing w:after="80"/>
      </w:pPr>
      <w:r>
        <w:rPr>
          <w:b/>
        </w:rPr>
        <w:t>18. Describe your familiarity with PRCC contractor requirements, operating procedures, loading and receiving procedures, venue coordination requirements, and other requirements relevant to the services you propose.</w:t>
      </w:r>
    </w:p>
    <w:p w14:paraId="2A7C5209" w14:textId="77777777" w:rsidR="00D3270F" w:rsidRDefault="00CC2E18">
      <w:r>
        <w:t>Response: ________________________________________________________________</w:t>
      </w:r>
    </w:p>
    <w:p w14:paraId="7E63EAF9" w14:textId="77777777" w:rsidR="00D3270F" w:rsidRDefault="00CC2E18">
      <w:pPr>
        <w:pStyle w:val="Heading1"/>
      </w:pPr>
      <w:r>
        <w:t>D. Comparable Experience and Capacity</w:t>
      </w:r>
    </w:p>
    <w:p w14:paraId="5A3A4C24" w14:textId="77777777" w:rsidR="00D3270F" w:rsidRDefault="00CC2E18">
      <w:pPr>
        <w:spacing w:after="80"/>
      </w:pPr>
      <w:r>
        <w:rPr>
          <w:b/>
        </w:rPr>
        <w:t>19. Describe at least three comparable meetings, conferences, conventions, or events your company has supported within the previous three years. For each, provide:</w:t>
      </w:r>
    </w:p>
    <w:p w14:paraId="0987DA52" w14:textId="77777777" w:rsidR="00D3270F" w:rsidRDefault="00CC2E18">
      <w:pPr>
        <w:pStyle w:val="ListBullet"/>
        <w:spacing w:after="20"/>
      </w:pPr>
      <w:r>
        <w:t>event name or type;</w:t>
      </w:r>
    </w:p>
    <w:p w14:paraId="3BCF3C14" w14:textId="77777777" w:rsidR="00D3270F" w:rsidRDefault="00CC2E18">
      <w:pPr>
        <w:pStyle w:val="ListBullet"/>
        <w:spacing w:after="20"/>
      </w:pPr>
      <w:r>
        <w:t>venue and location;</w:t>
      </w:r>
    </w:p>
    <w:p w14:paraId="18409F43" w14:textId="77777777" w:rsidR="00D3270F" w:rsidRDefault="00CC2E18">
      <w:pPr>
        <w:pStyle w:val="ListBullet"/>
        <w:spacing w:after="20"/>
      </w:pPr>
      <w:r>
        <w:t>approximate attendance;</w:t>
      </w:r>
    </w:p>
    <w:p w14:paraId="022A9892" w14:textId="77777777" w:rsidR="00D3270F" w:rsidRDefault="00CC2E18">
      <w:pPr>
        <w:pStyle w:val="ListBullet"/>
        <w:spacing w:after="20"/>
      </w:pPr>
      <w:r>
        <w:lastRenderedPageBreak/>
        <w:t>services provided;</w:t>
      </w:r>
    </w:p>
    <w:p w14:paraId="372BDA9A" w14:textId="77777777" w:rsidR="00D3270F" w:rsidRDefault="00CC2E18">
      <w:pPr>
        <w:pStyle w:val="ListBullet"/>
        <w:spacing w:after="20"/>
      </w:pPr>
      <w:r>
        <w:t>your company's role; and</w:t>
      </w:r>
    </w:p>
    <w:p w14:paraId="286E1D51" w14:textId="77777777" w:rsidR="00D3270F" w:rsidRDefault="00CC2E18">
      <w:pPr>
        <w:pStyle w:val="ListBullet"/>
        <w:spacing w:after="20"/>
      </w:pPr>
      <w:r>
        <w:t>general level of operational complexity.</w:t>
      </w:r>
    </w:p>
    <w:p w14:paraId="23676EF7" w14:textId="77777777" w:rsidR="00D3270F" w:rsidRDefault="00CC2E18">
      <w:r>
        <w:t>Response: ________________________________________________________________</w:t>
      </w:r>
    </w:p>
    <w:p w14:paraId="5218B898" w14:textId="77777777" w:rsidR="00D3270F" w:rsidRDefault="00CC2E18">
      <w:pPr>
        <w:spacing w:after="80"/>
      </w:pPr>
      <w:r>
        <w:rPr>
          <w:b/>
        </w:rPr>
        <w:t>20. What is the largest event your company has supported within the previous three years? Please describe the size and scope of services provided.</w:t>
      </w:r>
    </w:p>
    <w:p w14:paraId="196E8845" w14:textId="77777777" w:rsidR="00D3270F" w:rsidRDefault="00CC2E18">
      <w:r>
        <w:t>Response: ________________________________________________________________</w:t>
      </w:r>
    </w:p>
    <w:p w14:paraId="406E8BDE" w14:textId="77777777" w:rsidR="00D3270F" w:rsidRDefault="00CC2E18">
      <w:pPr>
        <w:spacing w:after="80"/>
      </w:pPr>
      <w:r>
        <w:rPr>
          <w:b/>
        </w:rPr>
        <w:t>21. Describe your capacity to support an event of approximately 1,000–1,200 attendees involving multiple venues and service categories.</w:t>
      </w:r>
    </w:p>
    <w:p w14:paraId="6BF8A474" w14:textId="77777777" w:rsidR="00D3270F" w:rsidRDefault="00CC2E18">
      <w:r>
        <w:t>Response: ________________________________________________________________</w:t>
      </w:r>
    </w:p>
    <w:p w14:paraId="3CC9EA0E" w14:textId="77777777" w:rsidR="00D3270F" w:rsidRDefault="00CC2E18">
      <w:pPr>
        <w:spacing w:after="80"/>
      </w:pPr>
      <w:r>
        <w:rPr>
          <w:b/>
        </w:rPr>
        <w:t>22. Have staffing or labor shortages materially affected your company's ability to deliver event services during the previous two years?</w:t>
      </w:r>
    </w:p>
    <w:p w14:paraId="2924F4ED" w14:textId="77777777" w:rsidR="00D3270F" w:rsidRDefault="00CC2E18">
      <w:r>
        <w:t>☐</w:t>
      </w:r>
      <w:r>
        <w:t xml:space="preserve"> Yes   ☐ No</w:t>
      </w:r>
    </w:p>
    <w:p w14:paraId="09D4F9C6" w14:textId="77777777" w:rsidR="00D3270F" w:rsidRDefault="00CC2E18">
      <w:r>
        <w:t>If yes, briefly explain the impact and how your company has addressed it.</w:t>
      </w:r>
    </w:p>
    <w:p w14:paraId="4A7ED3F5" w14:textId="77777777" w:rsidR="00D3270F" w:rsidRDefault="00CC2E18">
      <w:r>
        <w:t>Response: ________________________________________________________________</w:t>
      </w:r>
    </w:p>
    <w:p w14:paraId="7E962C3A" w14:textId="77777777" w:rsidR="00D3270F" w:rsidRDefault="00CC2E18">
      <w:pPr>
        <w:pStyle w:val="Heading1"/>
      </w:pPr>
      <w:r>
        <w:t>E. Proposed Scope and Service Capability Matrix</w:t>
      </w:r>
    </w:p>
    <w:p w14:paraId="622B9F2F" w14:textId="77777777" w:rsidR="00D3270F" w:rsidRDefault="00CC2E18">
      <w:pPr>
        <w:spacing w:after="80"/>
      </w:pPr>
      <w:r>
        <w:rPr>
          <w:b/>
        </w:rPr>
        <w:t>23. Which scope are you proposing?</w:t>
      </w:r>
    </w:p>
    <w:p w14:paraId="3E86C07D" w14:textId="77777777" w:rsidR="00D3270F" w:rsidRDefault="00CC2E18">
      <w:r>
        <w:t>☐</w:t>
      </w:r>
      <w:r>
        <w:t xml:space="preserve"> Complete Scope of Services   ☐ Partial Scope of Services   ☐ Other Combination of Services</w:t>
      </w:r>
    </w:p>
    <w:p w14:paraId="52936343" w14:textId="77777777" w:rsidR="00D3270F" w:rsidRDefault="00CC2E18">
      <w:r>
        <w:t>If proposing a partial scope or another combination, briefly describe the services included in your proposal.</w:t>
      </w:r>
    </w:p>
    <w:p w14:paraId="7B53D1BC" w14:textId="77777777" w:rsidR="00D3270F" w:rsidRDefault="00CC2E18">
      <w:r>
        <w:t>Response: ________________________________________________________________</w:t>
      </w:r>
    </w:p>
    <w:p w14:paraId="59A215AD" w14:textId="77777777" w:rsidR="00D3270F" w:rsidRDefault="00CC2E18">
      <w:pPr>
        <w:spacing w:after="80"/>
      </w:pPr>
      <w:r>
        <w:rPr>
          <w:b/>
        </w:rPr>
        <w:t>24. Service Capability Matrix</w:t>
      </w:r>
    </w:p>
    <w:p w14:paraId="3A267BC5" w14:textId="77777777" w:rsidR="00D3270F" w:rsidRDefault="00CC2E18">
      <w:r>
        <w:t>For each service below, identify how your company proposes to provide the service:</w:t>
      </w:r>
    </w:p>
    <w:p w14:paraId="7166F9F3" w14:textId="77777777" w:rsidR="00D3270F" w:rsidRDefault="00CC2E18">
      <w:pPr>
        <w:pStyle w:val="ListBullet"/>
        <w:spacing w:after="20"/>
      </w:pPr>
      <w:r>
        <w:t>A – Performed Directly: Using your employees, equipment, inventory, or internal resources.</w:t>
      </w:r>
    </w:p>
    <w:p w14:paraId="168FC0C3" w14:textId="77777777" w:rsidR="00D3270F" w:rsidRDefault="00CC2E18">
      <w:pPr>
        <w:pStyle w:val="ListBullet"/>
        <w:spacing w:after="20"/>
      </w:pPr>
      <w:r>
        <w:t>B – Managed Subcontractor: Your company contracts with and manages the provider and remains responsible to NeighborWorks for performance.</w:t>
      </w:r>
    </w:p>
    <w:p w14:paraId="23E2B875" w14:textId="77777777" w:rsidR="00D3270F" w:rsidRDefault="00CC2E18">
      <w:pPr>
        <w:pStyle w:val="ListBullet"/>
        <w:spacing w:after="20"/>
      </w:pPr>
      <w:r>
        <w:t>C – Coordinated/Referral: Your company identifies or coordinates the provider, but NeighborWorks would contract directly with that provider.</w:t>
      </w:r>
    </w:p>
    <w:p w14:paraId="4BCB1C25" w14:textId="77777777" w:rsidR="00D3270F" w:rsidRDefault="00CC2E18">
      <w:pPr>
        <w:pStyle w:val="ListBullet"/>
        <w:spacing w:after="20"/>
      </w:pPr>
      <w:r>
        <w:t>D – Not Offered: Your company does not provide the service.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28"/>
        <w:gridCol w:w="1368"/>
        <w:gridCol w:w="1378"/>
        <w:gridCol w:w="1964"/>
        <w:gridCol w:w="1368"/>
      </w:tblGrid>
      <w:tr w:rsidR="00D3270F" w14:paraId="6020BC97" w14:textId="77777777">
        <w:trPr>
          <w:jc w:val="center"/>
        </w:trPr>
        <w:tc>
          <w:tcPr>
            <w:tcW w:w="3528" w:type="dxa"/>
          </w:tcPr>
          <w:p w14:paraId="4A03A7C2" w14:textId="77777777" w:rsidR="00D3270F" w:rsidRDefault="00CC2E18">
            <w:r>
              <w:rPr>
                <w:b/>
                <w:sz w:val="17"/>
              </w:rPr>
              <w:t>Service Category</w:t>
            </w:r>
          </w:p>
        </w:tc>
        <w:tc>
          <w:tcPr>
            <w:tcW w:w="1368" w:type="dxa"/>
          </w:tcPr>
          <w:p w14:paraId="0947A209" w14:textId="77777777" w:rsidR="00D3270F" w:rsidRDefault="00CC2E18">
            <w:r>
              <w:rPr>
                <w:b/>
                <w:sz w:val="17"/>
              </w:rPr>
              <w:t>A</w:t>
            </w:r>
            <w:r>
              <w:rPr>
                <w:b/>
                <w:sz w:val="17"/>
              </w:rPr>
              <w:br/>
              <w:t>Direct</w:t>
            </w:r>
          </w:p>
        </w:tc>
        <w:tc>
          <w:tcPr>
            <w:tcW w:w="1368" w:type="dxa"/>
          </w:tcPr>
          <w:p w14:paraId="1C1FDD9B" w14:textId="77777777" w:rsidR="00D3270F" w:rsidRDefault="00CC2E18">
            <w:r>
              <w:rPr>
                <w:b/>
                <w:sz w:val="17"/>
              </w:rPr>
              <w:t>B</w:t>
            </w:r>
            <w:r>
              <w:rPr>
                <w:b/>
                <w:sz w:val="17"/>
              </w:rPr>
              <w:br/>
              <w:t>Managed Subcontractor</w:t>
            </w:r>
          </w:p>
        </w:tc>
        <w:tc>
          <w:tcPr>
            <w:tcW w:w="1368" w:type="dxa"/>
          </w:tcPr>
          <w:p w14:paraId="0D854ED7" w14:textId="77777777" w:rsidR="00D3270F" w:rsidRDefault="00CC2E18">
            <w:r>
              <w:rPr>
                <w:b/>
                <w:sz w:val="17"/>
              </w:rPr>
              <w:t>C</w:t>
            </w:r>
            <w:r>
              <w:rPr>
                <w:b/>
                <w:sz w:val="17"/>
              </w:rPr>
              <w:br/>
              <w:t>Referral/Coordination</w:t>
            </w:r>
          </w:p>
        </w:tc>
        <w:tc>
          <w:tcPr>
            <w:tcW w:w="1368" w:type="dxa"/>
          </w:tcPr>
          <w:p w14:paraId="4E2E452D" w14:textId="77777777" w:rsidR="00D3270F" w:rsidRDefault="00CC2E18">
            <w:r>
              <w:rPr>
                <w:b/>
                <w:sz w:val="17"/>
              </w:rPr>
              <w:t>D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t>Not Offered</w:t>
            </w:r>
          </w:p>
        </w:tc>
      </w:tr>
      <w:tr w:rsidR="00D3270F" w14:paraId="4468F5F0" w14:textId="77777777">
        <w:trPr>
          <w:jc w:val="center"/>
        </w:trPr>
        <w:tc>
          <w:tcPr>
            <w:tcW w:w="3528" w:type="dxa"/>
            <w:vAlign w:val="center"/>
          </w:tcPr>
          <w:p w14:paraId="62EFE69D" w14:textId="77777777" w:rsidR="00D3270F" w:rsidRDefault="00CC2E18">
            <w:r>
              <w:rPr>
                <w:sz w:val="17"/>
              </w:rPr>
              <w:t>Ground Transportation/Shuttles</w:t>
            </w:r>
          </w:p>
        </w:tc>
        <w:tc>
          <w:tcPr>
            <w:tcW w:w="1368" w:type="dxa"/>
            <w:vAlign w:val="center"/>
          </w:tcPr>
          <w:p w14:paraId="286EF53F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43C32E0E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31CAA375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45ED8736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</w:tr>
      <w:tr w:rsidR="00D3270F" w14:paraId="37EE723C" w14:textId="77777777">
        <w:trPr>
          <w:jc w:val="center"/>
        </w:trPr>
        <w:tc>
          <w:tcPr>
            <w:tcW w:w="3528" w:type="dxa"/>
            <w:vAlign w:val="center"/>
          </w:tcPr>
          <w:p w14:paraId="09AFD16E" w14:textId="77777777" w:rsidR="00D3270F" w:rsidRDefault="00CC2E18">
            <w:r>
              <w:rPr>
                <w:sz w:val="17"/>
              </w:rPr>
              <w:t>Tours/Site Visits/Local Experiences</w:t>
            </w:r>
          </w:p>
        </w:tc>
        <w:tc>
          <w:tcPr>
            <w:tcW w:w="1368" w:type="dxa"/>
            <w:vAlign w:val="center"/>
          </w:tcPr>
          <w:p w14:paraId="39022940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22F5503F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38144C1E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7DB8DC75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</w:tr>
      <w:tr w:rsidR="00D3270F" w14:paraId="72183EA2" w14:textId="77777777">
        <w:trPr>
          <w:jc w:val="center"/>
        </w:trPr>
        <w:tc>
          <w:tcPr>
            <w:tcW w:w="3528" w:type="dxa"/>
            <w:vAlign w:val="center"/>
          </w:tcPr>
          <w:p w14:paraId="51A139D8" w14:textId="77777777" w:rsidR="00D3270F" w:rsidRDefault="00CC2E18">
            <w:r>
              <w:rPr>
                <w:sz w:val="17"/>
              </w:rPr>
              <w:t>Special Events and Convenings</w:t>
            </w:r>
          </w:p>
        </w:tc>
        <w:tc>
          <w:tcPr>
            <w:tcW w:w="1368" w:type="dxa"/>
            <w:vAlign w:val="center"/>
          </w:tcPr>
          <w:p w14:paraId="3134E956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55E86839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4FF346B2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42EBFB66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</w:tr>
      <w:tr w:rsidR="00D3270F" w14:paraId="1184E73B" w14:textId="77777777">
        <w:trPr>
          <w:jc w:val="center"/>
        </w:trPr>
        <w:tc>
          <w:tcPr>
            <w:tcW w:w="3528" w:type="dxa"/>
            <w:vAlign w:val="center"/>
          </w:tcPr>
          <w:p w14:paraId="2727D11A" w14:textId="77777777" w:rsidR="00D3270F" w:rsidRDefault="00CC2E18">
            <w:r>
              <w:rPr>
                <w:sz w:val="17"/>
              </w:rPr>
              <w:t>Local Vendor Sourcing/Management</w:t>
            </w:r>
          </w:p>
        </w:tc>
        <w:tc>
          <w:tcPr>
            <w:tcW w:w="1368" w:type="dxa"/>
            <w:vAlign w:val="center"/>
          </w:tcPr>
          <w:p w14:paraId="3D8D9CD9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7CC718D4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7D1081B6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7D4D1754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</w:tr>
      <w:tr w:rsidR="00D3270F" w14:paraId="13D95080" w14:textId="77777777">
        <w:trPr>
          <w:jc w:val="center"/>
        </w:trPr>
        <w:tc>
          <w:tcPr>
            <w:tcW w:w="3528" w:type="dxa"/>
            <w:vAlign w:val="center"/>
          </w:tcPr>
          <w:p w14:paraId="32A783B3" w14:textId="77777777" w:rsidR="00D3270F" w:rsidRDefault="00CC2E18">
            <w:r>
              <w:rPr>
                <w:sz w:val="17"/>
              </w:rPr>
              <w:t>Temporary/Event Staffing</w:t>
            </w:r>
          </w:p>
        </w:tc>
        <w:tc>
          <w:tcPr>
            <w:tcW w:w="1368" w:type="dxa"/>
            <w:vAlign w:val="center"/>
          </w:tcPr>
          <w:p w14:paraId="5F742585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05D041B3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21753676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28B71CD1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</w:tr>
      <w:tr w:rsidR="00D3270F" w14:paraId="59530B7A" w14:textId="77777777">
        <w:trPr>
          <w:jc w:val="center"/>
        </w:trPr>
        <w:tc>
          <w:tcPr>
            <w:tcW w:w="3528" w:type="dxa"/>
            <w:vAlign w:val="center"/>
          </w:tcPr>
          <w:p w14:paraId="12F1F86C" w14:textId="77777777" w:rsidR="00D3270F" w:rsidRDefault="00CC2E18">
            <w:r>
              <w:rPr>
                <w:sz w:val="17"/>
              </w:rPr>
              <w:t>Planning and Design</w:t>
            </w:r>
          </w:p>
        </w:tc>
        <w:tc>
          <w:tcPr>
            <w:tcW w:w="1368" w:type="dxa"/>
            <w:vAlign w:val="center"/>
          </w:tcPr>
          <w:p w14:paraId="67D40A5E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4C9EAEC2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7EA336EB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567ECB88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</w:tr>
      <w:tr w:rsidR="00D3270F" w14:paraId="1BA04BED" w14:textId="77777777">
        <w:trPr>
          <w:jc w:val="center"/>
        </w:trPr>
        <w:tc>
          <w:tcPr>
            <w:tcW w:w="3528" w:type="dxa"/>
            <w:vAlign w:val="center"/>
          </w:tcPr>
          <w:p w14:paraId="61EC36D0" w14:textId="77777777" w:rsidR="00D3270F" w:rsidRDefault="00CC2E18">
            <w:r>
              <w:rPr>
                <w:sz w:val="17"/>
              </w:rPr>
              <w:t>Booth Equipment/Furnishings</w:t>
            </w:r>
          </w:p>
        </w:tc>
        <w:tc>
          <w:tcPr>
            <w:tcW w:w="1368" w:type="dxa"/>
            <w:vAlign w:val="center"/>
          </w:tcPr>
          <w:p w14:paraId="3DFFAE31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14CA6578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33A37400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20A601D0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</w:tr>
      <w:tr w:rsidR="00D3270F" w14:paraId="28EE762C" w14:textId="77777777">
        <w:trPr>
          <w:jc w:val="center"/>
        </w:trPr>
        <w:tc>
          <w:tcPr>
            <w:tcW w:w="3528" w:type="dxa"/>
            <w:vAlign w:val="center"/>
          </w:tcPr>
          <w:p w14:paraId="6F8D81E3" w14:textId="77777777" w:rsidR="00D3270F" w:rsidRDefault="00CC2E18">
            <w:r>
              <w:rPr>
                <w:sz w:val="17"/>
              </w:rPr>
              <w:t>Installation/Dismantling</w:t>
            </w:r>
          </w:p>
        </w:tc>
        <w:tc>
          <w:tcPr>
            <w:tcW w:w="1368" w:type="dxa"/>
            <w:vAlign w:val="center"/>
          </w:tcPr>
          <w:p w14:paraId="22BCC38C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3EA6A2DB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19C292F6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588CB451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</w:tr>
      <w:tr w:rsidR="00D3270F" w14:paraId="361332FB" w14:textId="77777777">
        <w:trPr>
          <w:jc w:val="center"/>
        </w:trPr>
        <w:tc>
          <w:tcPr>
            <w:tcW w:w="3528" w:type="dxa"/>
            <w:vAlign w:val="center"/>
          </w:tcPr>
          <w:p w14:paraId="5F383B4B" w14:textId="77777777" w:rsidR="00D3270F" w:rsidRDefault="00CC2E18">
            <w:r>
              <w:rPr>
                <w:sz w:val="17"/>
              </w:rPr>
              <w:t>Freight and Material Handling</w:t>
            </w:r>
          </w:p>
        </w:tc>
        <w:tc>
          <w:tcPr>
            <w:tcW w:w="1368" w:type="dxa"/>
            <w:vAlign w:val="center"/>
          </w:tcPr>
          <w:p w14:paraId="0B4786C3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5209AA80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57DECB29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1924DBDB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</w:tr>
      <w:tr w:rsidR="00D3270F" w14:paraId="191E4CEC" w14:textId="77777777">
        <w:trPr>
          <w:jc w:val="center"/>
        </w:trPr>
        <w:tc>
          <w:tcPr>
            <w:tcW w:w="3528" w:type="dxa"/>
            <w:vAlign w:val="center"/>
          </w:tcPr>
          <w:p w14:paraId="19979988" w14:textId="77777777" w:rsidR="00D3270F" w:rsidRDefault="00CC2E18">
            <w:r>
              <w:rPr>
                <w:sz w:val="17"/>
              </w:rPr>
              <w:t>Signage</w:t>
            </w:r>
          </w:p>
        </w:tc>
        <w:tc>
          <w:tcPr>
            <w:tcW w:w="1368" w:type="dxa"/>
            <w:vAlign w:val="center"/>
          </w:tcPr>
          <w:p w14:paraId="67E9C1C8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0DBC0B86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0212BC72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23D40DB3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</w:tr>
      <w:tr w:rsidR="00D3270F" w14:paraId="5F89A3C4" w14:textId="77777777">
        <w:trPr>
          <w:jc w:val="center"/>
        </w:trPr>
        <w:tc>
          <w:tcPr>
            <w:tcW w:w="3528" w:type="dxa"/>
            <w:vAlign w:val="center"/>
          </w:tcPr>
          <w:p w14:paraId="3A79A964" w14:textId="77777777" w:rsidR="00D3270F" w:rsidRDefault="00CC2E18">
            <w:r>
              <w:rPr>
                <w:sz w:val="17"/>
              </w:rPr>
              <w:t>Printing</w:t>
            </w:r>
          </w:p>
        </w:tc>
        <w:tc>
          <w:tcPr>
            <w:tcW w:w="1368" w:type="dxa"/>
            <w:vAlign w:val="center"/>
          </w:tcPr>
          <w:p w14:paraId="686428E2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658151D9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2D2DD351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521089F7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</w:tr>
      <w:tr w:rsidR="00D3270F" w14:paraId="53808AF9" w14:textId="77777777">
        <w:trPr>
          <w:jc w:val="center"/>
        </w:trPr>
        <w:tc>
          <w:tcPr>
            <w:tcW w:w="3528" w:type="dxa"/>
            <w:vAlign w:val="center"/>
          </w:tcPr>
          <w:p w14:paraId="3E5C8AA4" w14:textId="77777777" w:rsidR="00D3270F" w:rsidRDefault="00CC2E18">
            <w:r>
              <w:rPr>
                <w:sz w:val="17"/>
              </w:rPr>
              <w:t>Promotional Materials</w:t>
            </w:r>
          </w:p>
        </w:tc>
        <w:tc>
          <w:tcPr>
            <w:tcW w:w="1368" w:type="dxa"/>
            <w:vAlign w:val="center"/>
          </w:tcPr>
          <w:p w14:paraId="7F3F99C1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45FA7BB2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35683BCC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7ACADCAB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</w:tr>
      <w:tr w:rsidR="00D3270F" w14:paraId="7173EC79" w14:textId="77777777">
        <w:trPr>
          <w:jc w:val="center"/>
        </w:trPr>
        <w:tc>
          <w:tcPr>
            <w:tcW w:w="3528" w:type="dxa"/>
            <w:vAlign w:val="center"/>
          </w:tcPr>
          <w:p w14:paraId="0560603B" w14:textId="77777777" w:rsidR="00D3270F" w:rsidRDefault="00CC2E18">
            <w:r>
              <w:rPr>
                <w:sz w:val="17"/>
              </w:rPr>
              <w:lastRenderedPageBreak/>
              <w:t>Entertainment/Programming Support</w:t>
            </w:r>
          </w:p>
        </w:tc>
        <w:tc>
          <w:tcPr>
            <w:tcW w:w="1368" w:type="dxa"/>
            <w:vAlign w:val="center"/>
          </w:tcPr>
          <w:p w14:paraId="5D586EE1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24A29777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0C996F06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vAlign w:val="center"/>
          </w:tcPr>
          <w:p w14:paraId="7544F4E5" w14:textId="77777777" w:rsidR="00D3270F" w:rsidRDefault="00CC2E18">
            <w:pPr>
              <w:jc w:val="center"/>
            </w:pPr>
            <w:r>
              <w:rPr>
                <w:sz w:val="17"/>
              </w:rPr>
              <w:t>☐</w:t>
            </w:r>
          </w:p>
        </w:tc>
      </w:tr>
    </w:tbl>
    <w:p w14:paraId="0743E4C2" w14:textId="77777777" w:rsidR="00D3270F" w:rsidRDefault="00CC2E18">
      <w:r>
        <w:t>Respondents should refer to the Scope of Work and any service-specific attachments for the detailed requirements associated with each service category.</w:t>
      </w:r>
    </w:p>
    <w:p w14:paraId="52AB9143" w14:textId="77777777" w:rsidR="00D3270F" w:rsidRDefault="00CC2E18">
      <w:pPr>
        <w:pStyle w:val="Heading1"/>
      </w:pPr>
      <w:r>
        <w:t>F. Technical Approach</w:t>
      </w:r>
    </w:p>
    <w:p w14:paraId="1AF08651" w14:textId="77777777" w:rsidR="00D3270F" w:rsidRDefault="00CC2E18">
      <w:pPr>
        <w:spacing w:after="80"/>
      </w:pPr>
      <w:r>
        <w:rPr>
          <w:b/>
        </w:rPr>
        <w:t>25. Describe your overall approach to planning, managing, coordinating, and executing the services you propose to provide. Explain how you would organize the engagement from contract award through pre-event planning, onsite execution, and post-event closeout.</w:t>
      </w:r>
    </w:p>
    <w:p w14:paraId="185D9623" w14:textId="77777777" w:rsidR="00D3270F" w:rsidRDefault="00CC2E18">
      <w:r>
        <w:t>Response: ________________________________________________________________</w:t>
      </w:r>
    </w:p>
    <w:p w14:paraId="595585D8" w14:textId="77777777" w:rsidR="00D3270F" w:rsidRDefault="00CC2E18">
      <w:pPr>
        <w:spacing w:after="80"/>
      </w:pPr>
      <w:r>
        <w:rPr>
          <w:b/>
        </w:rPr>
        <w:t>26. Based on the Scope of Work, identify any significant operational considerations you believe NeighborWorks should address early in the planning process.</w:t>
      </w:r>
    </w:p>
    <w:p w14:paraId="40FC9419" w14:textId="77777777" w:rsidR="00D3270F" w:rsidRDefault="00CC2E18">
      <w:r>
        <w:t>Response: ________________________________________________________________</w:t>
      </w:r>
    </w:p>
    <w:p w14:paraId="34CA5AC0" w14:textId="77777777" w:rsidR="00D3270F" w:rsidRDefault="00CC2E18">
      <w:pPr>
        <w:pStyle w:val="Heading1"/>
      </w:pPr>
      <w:r>
        <w:t>G. Project Management and Onsite Operations</w:t>
      </w:r>
    </w:p>
    <w:p w14:paraId="52083F28" w14:textId="77777777" w:rsidR="00D3270F" w:rsidRDefault="00CC2E18">
      <w:pPr>
        <w:spacing w:after="80"/>
      </w:pPr>
      <w:r>
        <w:rPr>
          <w:b/>
        </w:rPr>
        <w:t>27. Identify the proposed lead project manager who would serve as NeighborWorks' primary point of contact. Please provide:</w:t>
      </w:r>
    </w:p>
    <w:p w14:paraId="216BBF58" w14:textId="77777777" w:rsidR="00D3270F" w:rsidRDefault="00CC2E18">
      <w:pPr>
        <w:pStyle w:val="ListBullet"/>
        <w:spacing w:after="20"/>
      </w:pPr>
      <w:r>
        <w:t>name and title;</w:t>
      </w:r>
    </w:p>
    <w:p w14:paraId="3D985654" w14:textId="77777777" w:rsidR="00D3270F" w:rsidRDefault="00CC2E18">
      <w:pPr>
        <w:pStyle w:val="ListBullet"/>
        <w:spacing w:after="20"/>
      </w:pPr>
      <w:r>
        <w:t>role on this engagement;</w:t>
      </w:r>
    </w:p>
    <w:p w14:paraId="1834B9AC" w14:textId="77777777" w:rsidR="00D3270F" w:rsidRDefault="00CC2E18">
      <w:pPr>
        <w:pStyle w:val="ListBullet"/>
        <w:spacing w:after="20"/>
      </w:pPr>
      <w:r>
        <w:t>relevant experience;</w:t>
      </w:r>
    </w:p>
    <w:p w14:paraId="39C3B734" w14:textId="77777777" w:rsidR="00D3270F" w:rsidRDefault="00CC2E18">
      <w:pPr>
        <w:pStyle w:val="ListBullet"/>
        <w:spacing w:after="20"/>
      </w:pPr>
      <w:r>
        <w:t>anticipated level of involvement; and</w:t>
      </w:r>
    </w:p>
    <w:p w14:paraId="245816D1" w14:textId="77777777" w:rsidR="00D3270F" w:rsidRDefault="00CC2E18">
      <w:pPr>
        <w:pStyle w:val="ListBullet"/>
        <w:spacing w:after="20"/>
      </w:pPr>
      <w:r>
        <w:t>résumé or professional biography.</w:t>
      </w:r>
    </w:p>
    <w:p w14:paraId="627009FE" w14:textId="77777777" w:rsidR="00D3270F" w:rsidRDefault="00CC2E18">
      <w:r>
        <w:t>Response: ________________________________________________________________</w:t>
      </w:r>
    </w:p>
    <w:p w14:paraId="7F3C4CB5" w14:textId="77777777" w:rsidR="00D3270F" w:rsidRDefault="00CC2E18">
      <w:pPr>
        <w:spacing w:after="80"/>
      </w:pPr>
      <w:r>
        <w:rPr>
          <w:b/>
        </w:rPr>
        <w:t>28. Identify other key personnel proposed for the engagement, their responsibilities, relevant experience, and whether they will be onsite in San Juan.</w:t>
      </w:r>
    </w:p>
    <w:p w14:paraId="4757AA20" w14:textId="77777777" w:rsidR="00D3270F" w:rsidRDefault="00CC2E18">
      <w:r>
        <w:t>Response: ________________________________________________________________</w:t>
      </w:r>
    </w:p>
    <w:p w14:paraId="09265689" w14:textId="77777777" w:rsidR="00D3270F" w:rsidRDefault="00CC2E18">
      <w:pPr>
        <w:spacing w:after="80"/>
      </w:pPr>
      <w:r>
        <w:rPr>
          <w:b/>
        </w:rPr>
        <w:t>29. Describe your proposed project-management structure, including:</w:t>
      </w:r>
    </w:p>
    <w:p w14:paraId="1ED26F22" w14:textId="77777777" w:rsidR="00D3270F" w:rsidRDefault="00CC2E18">
      <w:pPr>
        <w:pStyle w:val="ListBullet"/>
        <w:spacing w:after="20"/>
      </w:pPr>
      <w:r>
        <w:t>planning and meeting cadence;</w:t>
      </w:r>
    </w:p>
    <w:p w14:paraId="09FE2905" w14:textId="77777777" w:rsidR="00D3270F" w:rsidRDefault="00CC2E18">
      <w:pPr>
        <w:pStyle w:val="ListBullet"/>
        <w:spacing w:after="20"/>
      </w:pPr>
      <w:r>
        <w:t>status reporting;</w:t>
      </w:r>
    </w:p>
    <w:p w14:paraId="76786B19" w14:textId="77777777" w:rsidR="00D3270F" w:rsidRDefault="00CC2E18">
      <w:pPr>
        <w:pStyle w:val="ListBullet"/>
        <w:spacing w:after="20"/>
      </w:pPr>
      <w:r>
        <w:t>action-item tracking;</w:t>
      </w:r>
    </w:p>
    <w:p w14:paraId="04B18676" w14:textId="77777777" w:rsidR="00D3270F" w:rsidRDefault="00CC2E18">
      <w:pPr>
        <w:pStyle w:val="ListBullet"/>
        <w:spacing w:after="20"/>
      </w:pPr>
      <w:r>
        <w:t>budget management;</w:t>
      </w:r>
    </w:p>
    <w:p w14:paraId="29801165" w14:textId="77777777" w:rsidR="00D3270F" w:rsidRDefault="00CC2E18">
      <w:pPr>
        <w:pStyle w:val="ListBullet"/>
        <w:spacing w:after="20"/>
      </w:pPr>
      <w:r>
        <w:t>schedule/deadline management;</w:t>
      </w:r>
    </w:p>
    <w:p w14:paraId="31280FD5" w14:textId="77777777" w:rsidR="00D3270F" w:rsidRDefault="00CC2E18">
      <w:pPr>
        <w:pStyle w:val="ListBullet"/>
        <w:spacing w:after="20"/>
      </w:pPr>
      <w:r>
        <w:t>change management;</w:t>
      </w:r>
    </w:p>
    <w:p w14:paraId="68F4246F" w14:textId="77777777" w:rsidR="00D3270F" w:rsidRDefault="00CC2E18">
      <w:pPr>
        <w:pStyle w:val="ListBullet"/>
        <w:spacing w:after="20"/>
      </w:pPr>
      <w:r>
        <w:t>subcontractor coordination;</w:t>
      </w:r>
    </w:p>
    <w:p w14:paraId="7926B028" w14:textId="77777777" w:rsidR="00D3270F" w:rsidRDefault="00CC2E18">
      <w:pPr>
        <w:pStyle w:val="ListBullet"/>
        <w:spacing w:after="20"/>
      </w:pPr>
      <w:r>
        <w:t>onsite management; and</w:t>
      </w:r>
    </w:p>
    <w:p w14:paraId="5C40D5B5" w14:textId="77777777" w:rsidR="00D3270F" w:rsidRDefault="00CC2E18">
      <w:pPr>
        <w:pStyle w:val="ListBullet"/>
        <w:spacing w:after="20"/>
      </w:pPr>
      <w:r>
        <w:t>escalation procedures.</w:t>
      </w:r>
    </w:p>
    <w:p w14:paraId="3E535F3D" w14:textId="77777777" w:rsidR="00D3270F" w:rsidRDefault="00CC2E18">
      <w:r>
        <w:t>Response: ________________________________________________________________</w:t>
      </w:r>
    </w:p>
    <w:p w14:paraId="1F7982E0" w14:textId="77777777" w:rsidR="00D3270F" w:rsidRDefault="00CC2E18">
      <w:pPr>
        <w:spacing w:after="80"/>
      </w:pPr>
      <w:r>
        <w:rPr>
          <w:b/>
        </w:rPr>
        <w:t>30. Describe your standard communication practices and anticipated response times during pre-event planning and onsite event operations.</w:t>
      </w:r>
    </w:p>
    <w:p w14:paraId="139E8B71" w14:textId="77777777" w:rsidR="00D3270F" w:rsidRDefault="00CC2E18">
      <w:r>
        <w:t>Response: ________________________________________________________________</w:t>
      </w:r>
    </w:p>
    <w:p w14:paraId="44582D24" w14:textId="77777777" w:rsidR="00D3270F" w:rsidRDefault="00CC2E18">
      <w:pPr>
        <w:spacing w:after="80"/>
      </w:pPr>
      <w:r>
        <w:rPr>
          <w:b/>
        </w:rPr>
        <w:t>31. Describe how your company would staff and manage onsite operations for the services proposed, including onsite leadership and escalation responsibilities.</w:t>
      </w:r>
    </w:p>
    <w:p w14:paraId="05C895AC" w14:textId="77777777" w:rsidR="00D3270F" w:rsidRDefault="00CC2E18">
      <w:r>
        <w:t>Response: ________________________________________________________________</w:t>
      </w:r>
    </w:p>
    <w:p w14:paraId="7B22A7EB" w14:textId="77777777" w:rsidR="00D3270F" w:rsidRDefault="00CC2E18">
      <w:pPr>
        <w:pStyle w:val="Heading1"/>
      </w:pPr>
      <w:r>
        <w:lastRenderedPageBreak/>
        <w:t>H. Subcontractors and Local Vendor Management</w:t>
      </w:r>
    </w:p>
    <w:p w14:paraId="7B90EAAA" w14:textId="77777777" w:rsidR="00D3270F" w:rsidRDefault="00CC2E18">
      <w:pPr>
        <w:spacing w:after="80"/>
      </w:pPr>
      <w:r>
        <w:rPr>
          <w:b/>
        </w:rPr>
        <w:t>32. Does your company anticipate using subcontractors or strategic partners to perform any portion of the proposed services?</w:t>
      </w:r>
    </w:p>
    <w:p w14:paraId="01876530" w14:textId="77777777" w:rsidR="00D3270F" w:rsidRDefault="00CC2E18">
      <w:r>
        <w:t>☐</w:t>
      </w:r>
      <w:r>
        <w:t xml:space="preserve"> Yes   ☐ No</w:t>
      </w:r>
    </w:p>
    <w:p w14:paraId="4241856E" w14:textId="77777777" w:rsidR="00D3270F" w:rsidRDefault="00CC2E18">
      <w:r>
        <w:t>If yes, identify each material subcontractor or strategic partner known at the time of proposal and provide:</w:t>
      </w:r>
    </w:p>
    <w:p w14:paraId="66A8A021" w14:textId="77777777" w:rsidR="00D3270F" w:rsidRDefault="00CC2E18">
      <w:pPr>
        <w:pStyle w:val="ListBullet"/>
        <w:spacing w:after="20"/>
      </w:pPr>
      <w:r>
        <w:t>company name;</w:t>
      </w:r>
    </w:p>
    <w:p w14:paraId="6E140F1E" w14:textId="77777777" w:rsidR="00D3270F" w:rsidRDefault="00CC2E18">
      <w:pPr>
        <w:pStyle w:val="ListBullet"/>
        <w:spacing w:after="20"/>
      </w:pPr>
      <w:r>
        <w:t>service provided;</w:t>
      </w:r>
    </w:p>
    <w:p w14:paraId="1294D8C7" w14:textId="77777777" w:rsidR="00D3270F" w:rsidRDefault="00CC2E18">
      <w:pPr>
        <w:pStyle w:val="ListBullet"/>
        <w:spacing w:after="20"/>
      </w:pPr>
      <w:r>
        <w:t>nature of the relationship;</w:t>
      </w:r>
    </w:p>
    <w:p w14:paraId="734D0CE7" w14:textId="77777777" w:rsidR="00D3270F" w:rsidRDefault="00CC2E18">
      <w:pPr>
        <w:pStyle w:val="ListBullet"/>
        <w:spacing w:after="20"/>
      </w:pPr>
      <w:r>
        <w:t>length of the relationship, if applicable;</w:t>
      </w:r>
    </w:p>
    <w:p w14:paraId="6DF4E61D" w14:textId="77777777" w:rsidR="00D3270F" w:rsidRDefault="00CC2E18">
      <w:pPr>
        <w:pStyle w:val="ListBullet"/>
        <w:spacing w:after="20"/>
      </w:pPr>
      <w:r>
        <w:t>whether the provider has previously worked at PRCC; and</w:t>
      </w:r>
    </w:p>
    <w:p w14:paraId="672CCB76" w14:textId="77777777" w:rsidR="00D3270F" w:rsidRDefault="00CC2E18">
      <w:pPr>
        <w:pStyle w:val="ListBullet"/>
        <w:spacing w:after="20"/>
      </w:pPr>
      <w:r>
        <w:t>how the provider's pricing is incorporated into your proposal.</w:t>
      </w:r>
    </w:p>
    <w:p w14:paraId="3C86617B" w14:textId="77777777" w:rsidR="00D3270F" w:rsidRDefault="00CC2E18">
      <w:r>
        <w:t>Response: ________________________________________________________________</w:t>
      </w:r>
    </w:p>
    <w:p w14:paraId="0A568FF1" w14:textId="77777777" w:rsidR="00D3270F" w:rsidRDefault="00CC2E18">
      <w:pPr>
        <w:spacing w:after="80"/>
      </w:pPr>
      <w:r>
        <w:rPr>
          <w:b/>
        </w:rPr>
        <w:t>33. Describe your process for selecting and vetting subcontractors and local vendors, including qualification standards, competitive quotes, preferred-vendor arrangements, insurance verification, and performance monitoring.</w:t>
      </w:r>
    </w:p>
    <w:p w14:paraId="35DCC560" w14:textId="77777777" w:rsidR="00D3270F" w:rsidRDefault="00CC2E18">
      <w:r>
        <w:t>Response: ________________________________________________________________</w:t>
      </w:r>
    </w:p>
    <w:p w14:paraId="718CCFE2" w14:textId="77777777" w:rsidR="00D3270F" w:rsidRDefault="00CC2E18">
      <w:pPr>
        <w:spacing w:after="80"/>
      </w:pPr>
      <w:r>
        <w:rPr>
          <w:b/>
        </w:rPr>
        <w:t>34. If a subcontractor or local vendor fails to perform, describe how your company would address the failure and obtain replacement services.</w:t>
      </w:r>
    </w:p>
    <w:p w14:paraId="42101367" w14:textId="77777777" w:rsidR="00D3270F" w:rsidRDefault="00CC2E18">
      <w:r>
        <w:t>Response: ________________________________________________________________</w:t>
      </w:r>
    </w:p>
    <w:p w14:paraId="7DC52B75" w14:textId="77777777" w:rsidR="00D3270F" w:rsidRDefault="00CC2E18">
      <w:pPr>
        <w:spacing w:after="80"/>
      </w:pPr>
      <w:r>
        <w:rPr>
          <w:b/>
        </w:rPr>
        <w:t>35. Identify any commissions, rebates, referral payments, or other financial incentives your company receives from subcontractors or suppliers used for client events.</w:t>
      </w:r>
    </w:p>
    <w:p w14:paraId="10212DEE" w14:textId="77777777" w:rsidR="00D3270F" w:rsidRDefault="00CC2E18">
      <w:r>
        <w:t>Response: ________________________________________________________________</w:t>
      </w:r>
    </w:p>
    <w:p w14:paraId="63EBB1D7" w14:textId="77777777" w:rsidR="00D3270F" w:rsidRDefault="00CC2E18">
      <w:pPr>
        <w:spacing w:after="80"/>
      </w:pPr>
      <w:r>
        <w:rPr>
          <w:b/>
        </w:rPr>
        <w:t>36. If subcontractors are used, confirm whether your company will contract with, manage, and pay those subcontractors and remain accountable to NeighborWorks for their performance.</w:t>
      </w:r>
    </w:p>
    <w:p w14:paraId="64126FA7" w14:textId="77777777" w:rsidR="00D3270F" w:rsidRDefault="00CC2E18">
      <w:r>
        <w:t>☐</w:t>
      </w:r>
      <w:r>
        <w:t xml:space="preserve"> Yes   ☐ No   ☐ Varies by Service</w:t>
      </w:r>
    </w:p>
    <w:p w14:paraId="32523EBF" w14:textId="77777777" w:rsidR="00D3270F" w:rsidRDefault="00CC2E18">
      <w:r>
        <w:t>If "Varies by Service," explain.</w:t>
      </w:r>
    </w:p>
    <w:p w14:paraId="183E0081" w14:textId="77777777" w:rsidR="00D3270F" w:rsidRDefault="00CC2E18">
      <w:r>
        <w:t>Response: ________________________________________________________________</w:t>
      </w:r>
    </w:p>
    <w:p w14:paraId="1DA6038C" w14:textId="77777777" w:rsidR="00D3270F" w:rsidRDefault="00CC2E18">
      <w:pPr>
        <w:pStyle w:val="Heading1"/>
      </w:pPr>
      <w:r>
        <w:t>I. Contingency and Business Continuity</w:t>
      </w:r>
    </w:p>
    <w:p w14:paraId="04E2CB8F" w14:textId="77777777" w:rsidR="00D3270F" w:rsidRDefault="00CC2E18">
      <w:pPr>
        <w:spacing w:after="80"/>
      </w:pPr>
      <w:r>
        <w:rPr>
          <w:b/>
        </w:rPr>
        <w:t>37. Describe your emergency and contingency approach for the proposed services. As applicable, address your ability to respond to:</w:t>
      </w:r>
    </w:p>
    <w:p w14:paraId="0BA7DB2F" w14:textId="77777777" w:rsidR="00D3270F" w:rsidRDefault="00CC2E18">
      <w:pPr>
        <w:pStyle w:val="ListBullet"/>
        <w:spacing w:after="20"/>
      </w:pPr>
      <w:r>
        <w:t>severe weather;</w:t>
      </w:r>
    </w:p>
    <w:p w14:paraId="41905053" w14:textId="77777777" w:rsidR="00D3270F" w:rsidRDefault="00CC2E18">
      <w:pPr>
        <w:pStyle w:val="ListBullet"/>
        <w:spacing w:after="20"/>
      </w:pPr>
      <w:r>
        <w:t>transportation or flight disruptions;</w:t>
      </w:r>
    </w:p>
    <w:p w14:paraId="5866471C" w14:textId="77777777" w:rsidR="00D3270F" w:rsidRDefault="00CC2E18">
      <w:pPr>
        <w:pStyle w:val="ListBullet"/>
        <w:spacing w:after="20"/>
      </w:pPr>
      <w:r>
        <w:t>delayed or lost freight;</w:t>
      </w:r>
    </w:p>
    <w:p w14:paraId="66C2D789" w14:textId="77777777" w:rsidR="00D3270F" w:rsidRDefault="00CC2E18">
      <w:pPr>
        <w:pStyle w:val="ListBullet"/>
        <w:spacing w:after="20"/>
      </w:pPr>
      <w:r>
        <w:t>staffing shortages;</w:t>
      </w:r>
    </w:p>
    <w:p w14:paraId="5BD37EDB" w14:textId="77777777" w:rsidR="00D3270F" w:rsidRDefault="00CC2E18">
      <w:pPr>
        <w:pStyle w:val="ListBullet"/>
        <w:spacing w:after="20"/>
      </w:pPr>
      <w:r>
        <w:t>vendor/subcontractor nonperformance;</w:t>
      </w:r>
    </w:p>
    <w:p w14:paraId="5BB67A76" w14:textId="77777777" w:rsidR="00D3270F" w:rsidRDefault="00CC2E18">
      <w:pPr>
        <w:pStyle w:val="ListBullet"/>
        <w:spacing w:after="20"/>
      </w:pPr>
      <w:r>
        <w:t>vehicle or equipment failure;</w:t>
      </w:r>
    </w:p>
    <w:p w14:paraId="0284F815" w14:textId="77777777" w:rsidR="00D3270F" w:rsidRDefault="00CC2E18">
      <w:pPr>
        <w:pStyle w:val="ListBullet"/>
        <w:spacing w:after="20"/>
      </w:pPr>
      <w:r>
        <w:t>power or infrastructure interruption;</w:t>
      </w:r>
    </w:p>
    <w:p w14:paraId="422DF0BB" w14:textId="77777777" w:rsidR="00D3270F" w:rsidRDefault="00CC2E18">
      <w:pPr>
        <w:pStyle w:val="ListBullet"/>
        <w:spacing w:after="20"/>
      </w:pPr>
      <w:r>
        <w:t>venue-access changes; and</w:t>
      </w:r>
    </w:p>
    <w:p w14:paraId="77790B20" w14:textId="77777777" w:rsidR="00D3270F" w:rsidRDefault="00CC2E18">
      <w:pPr>
        <w:pStyle w:val="ListBullet"/>
        <w:spacing w:after="20"/>
      </w:pPr>
      <w:r>
        <w:t>emergency sourcing needs.</w:t>
      </w:r>
    </w:p>
    <w:p w14:paraId="79ACCF9F" w14:textId="77777777" w:rsidR="00D3270F" w:rsidRDefault="00CC2E18">
      <w:r>
        <w:t>Response: ________________________________________________________________</w:t>
      </w:r>
    </w:p>
    <w:p w14:paraId="75A5F07C" w14:textId="77777777" w:rsidR="00D3270F" w:rsidRDefault="00CC2E18">
      <w:pPr>
        <w:spacing w:after="80"/>
      </w:pPr>
      <w:r>
        <w:rPr>
          <w:b/>
        </w:rPr>
        <w:lastRenderedPageBreak/>
        <w:t>38. What backup resources do you maintain or have access to locally in Puerto Rico?</w:t>
      </w:r>
    </w:p>
    <w:p w14:paraId="7A07AA46" w14:textId="77777777" w:rsidR="00D3270F" w:rsidRDefault="00CC2E18">
      <w:r>
        <w:t>Response: ________________________________________________________________</w:t>
      </w:r>
    </w:p>
    <w:p w14:paraId="131C288F" w14:textId="77777777" w:rsidR="00D3270F" w:rsidRDefault="00CC2E18">
      <w:pPr>
        <w:spacing w:after="80"/>
      </w:pPr>
      <w:r>
        <w:rPr>
          <w:b/>
        </w:rPr>
        <w:t>39. Describe how urgent operational decisions and emergencies would be escalated to NeighborWorks.</w:t>
      </w:r>
    </w:p>
    <w:p w14:paraId="3A4CA36E" w14:textId="77777777" w:rsidR="00D3270F" w:rsidRDefault="00CC2E18">
      <w:r>
        <w:t>Response: ________________________________________________________________</w:t>
      </w:r>
    </w:p>
    <w:p w14:paraId="2926969E" w14:textId="77777777" w:rsidR="00D3270F" w:rsidRDefault="00CC2E18">
      <w:pPr>
        <w:pStyle w:val="Heading1"/>
      </w:pPr>
      <w:r>
        <w:t>J. Pricing and Financial Transparency</w:t>
      </w:r>
    </w:p>
    <w:p w14:paraId="486CF534" w14:textId="77777777" w:rsidR="00D3270F" w:rsidRDefault="00CC2E18">
      <w:pPr>
        <w:spacing w:after="80"/>
      </w:pPr>
      <w:r>
        <w:rPr>
          <w:b/>
        </w:rPr>
        <w:t>40. Complete the required Pricing Worksheet for all services included in your proposal.</w:t>
      </w:r>
    </w:p>
    <w:p w14:paraId="1707A283" w14:textId="77777777" w:rsidR="00D3270F" w:rsidRDefault="00CC2E18">
      <w:pPr>
        <w:spacing w:after="80"/>
      </w:pPr>
      <w:r>
        <w:rPr>
          <w:b/>
        </w:rPr>
        <w:t>41. For subcontracted services, identify whether pricing is:</w:t>
      </w:r>
    </w:p>
    <w:p w14:paraId="1AF22E2B" w14:textId="77777777" w:rsidR="00D3270F" w:rsidRDefault="00CC2E18">
      <w:r>
        <w:t>☐</w:t>
      </w:r>
      <w:r>
        <w:t xml:space="preserve"> Passed through at cost   ☐ Disclosed percentage markup   ☐ Fixed management fee   ☐ Bundled pricing   ☐ Other</w:t>
      </w:r>
    </w:p>
    <w:p w14:paraId="57E1F266" w14:textId="77777777" w:rsidR="00D3270F" w:rsidRDefault="00CC2E18">
      <w:r>
        <w:t>If Other, explain: __________________________________________________________</w:t>
      </w:r>
    </w:p>
    <w:p w14:paraId="121D1789" w14:textId="77777777" w:rsidR="00D3270F" w:rsidRDefault="00CC2E18">
      <w:pPr>
        <w:spacing w:after="80"/>
      </w:pPr>
      <w:r>
        <w:rPr>
          <w:b/>
        </w:rPr>
        <w:t>42. Identify any commissions, rebates, administrative charges, service charges, or other fees associated with your proposed pricing that are not otherwise identified in the Pricing Worksheet.</w:t>
      </w:r>
    </w:p>
    <w:p w14:paraId="011CAC81" w14:textId="77777777" w:rsidR="00D3270F" w:rsidRDefault="00CC2E18">
      <w:r>
        <w:t>Response: ________________________________________________________________</w:t>
      </w:r>
    </w:p>
    <w:p w14:paraId="44127A26" w14:textId="77777777" w:rsidR="00D3270F" w:rsidRDefault="00CC2E18">
      <w:pPr>
        <w:spacing w:after="80"/>
      </w:pPr>
      <w:r>
        <w:rPr>
          <w:b/>
        </w:rPr>
        <w:t>43. Identify all material assumptions upon which your pricing is based.</w:t>
      </w:r>
    </w:p>
    <w:p w14:paraId="13E4E0DF" w14:textId="77777777" w:rsidR="00D3270F" w:rsidRDefault="00CC2E18">
      <w:r>
        <w:t>Response: ________________________________________________________________</w:t>
      </w:r>
    </w:p>
    <w:p w14:paraId="4E937A84" w14:textId="77777777" w:rsidR="00D3270F" w:rsidRDefault="00CC2E18">
      <w:pPr>
        <w:pStyle w:val="Heading1"/>
      </w:pPr>
      <w:r>
        <w:t>K. Insurance and Compliance</w:t>
      </w:r>
    </w:p>
    <w:p w14:paraId="0ACFF9F1" w14:textId="77777777" w:rsidR="00D3270F" w:rsidRDefault="00CC2E18">
      <w:pPr>
        <w:spacing w:after="80"/>
      </w:pPr>
      <w:r>
        <w:rPr>
          <w:b/>
        </w:rPr>
        <w:t>44. Can your company provide at least $1 million in liability insurance?</w:t>
      </w:r>
    </w:p>
    <w:p w14:paraId="67B439D0" w14:textId="77777777" w:rsidR="00D3270F" w:rsidRDefault="00CC2E18">
      <w:r>
        <w:t>☐</w:t>
      </w:r>
      <w:r>
        <w:t xml:space="preserve"> Yes   ☐ No</w:t>
      </w:r>
    </w:p>
    <w:p w14:paraId="081AC14C" w14:textId="77777777" w:rsidR="00D3270F" w:rsidRDefault="00CC2E18">
      <w:pPr>
        <w:spacing w:after="80"/>
      </w:pPr>
      <w:r>
        <w:rPr>
          <w:b/>
        </w:rPr>
        <w:t>45. Can your company obtain and maintain all insurance required by NeighborWorks and applicable venues for the services proposed?</w:t>
      </w:r>
    </w:p>
    <w:p w14:paraId="05764732" w14:textId="77777777" w:rsidR="00D3270F" w:rsidRDefault="00CC2E18">
      <w:r>
        <w:t>☐</w:t>
      </w:r>
      <w:r>
        <w:t xml:space="preserve"> Yes   ☐ No</w:t>
      </w:r>
    </w:p>
    <w:p w14:paraId="259600B0" w14:textId="77777777" w:rsidR="00D3270F" w:rsidRDefault="00CC2E18">
      <w:pPr>
        <w:spacing w:after="80"/>
      </w:pPr>
      <w:r>
        <w:rPr>
          <w:b/>
        </w:rPr>
        <w:t>46. Can your company ensure that subcontractors performing services under your contract maintain applicable licenses, permits, approvals, and insurance?</w:t>
      </w:r>
    </w:p>
    <w:p w14:paraId="06A52A45" w14:textId="77777777" w:rsidR="00D3270F" w:rsidRDefault="00CC2E18">
      <w:r>
        <w:t>☐</w:t>
      </w:r>
      <w:r>
        <w:t xml:space="preserve"> Yes   ☐ No</w:t>
      </w:r>
    </w:p>
    <w:p w14:paraId="095353BD" w14:textId="77777777" w:rsidR="00D3270F" w:rsidRDefault="00CC2E18">
      <w:pPr>
        <w:pStyle w:val="Heading1"/>
      </w:pPr>
      <w:r>
        <w:t>L. References</w:t>
      </w:r>
    </w:p>
    <w:p w14:paraId="5CC035C0" w14:textId="77777777" w:rsidR="00D3270F" w:rsidRDefault="00CC2E18">
      <w:pPr>
        <w:spacing w:after="80"/>
      </w:pPr>
      <w:r>
        <w:rPr>
          <w:b/>
        </w:rPr>
        <w:t>47. Provide three client references for comparable work completed within the previous three years. For each reference, provide:</w:t>
      </w:r>
    </w:p>
    <w:p w14:paraId="54DAFA83" w14:textId="77777777" w:rsidR="00D3270F" w:rsidRDefault="00CC2E18">
      <w:pPr>
        <w:pStyle w:val="ListBullet"/>
        <w:spacing w:after="20"/>
      </w:pPr>
      <w:r>
        <w:t>organization;</w:t>
      </w:r>
    </w:p>
    <w:p w14:paraId="6FC965C7" w14:textId="77777777" w:rsidR="00D3270F" w:rsidRDefault="00CC2E18">
      <w:pPr>
        <w:pStyle w:val="ListBullet"/>
        <w:spacing w:after="20"/>
      </w:pPr>
      <w:r>
        <w:t>contact name and title;</w:t>
      </w:r>
    </w:p>
    <w:p w14:paraId="1C527C9B" w14:textId="77777777" w:rsidR="00D3270F" w:rsidRDefault="00CC2E18">
      <w:pPr>
        <w:pStyle w:val="ListBullet"/>
        <w:spacing w:after="20"/>
      </w:pPr>
      <w:r>
        <w:t>email address;</w:t>
      </w:r>
    </w:p>
    <w:p w14:paraId="2382FCC9" w14:textId="77777777" w:rsidR="00D3270F" w:rsidRDefault="00CC2E18">
      <w:pPr>
        <w:pStyle w:val="ListBullet"/>
        <w:spacing w:after="20"/>
      </w:pPr>
      <w:r>
        <w:t>telephone number; and</w:t>
      </w:r>
    </w:p>
    <w:p w14:paraId="73286084" w14:textId="77777777" w:rsidR="00D3270F" w:rsidRDefault="00CC2E18">
      <w:pPr>
        <w:pStyle w:val="ListBullet"/>
        <w:spacing w:after="20"/>
      </w:pPr>
      <w:r>
        <w:t>brief description of services provided.</w:t>
      </w:r>
    </w:p>
    <w:p w14:paraId="6F0B9C50" w14:textId="77777777" w:rsidR="00D3270F" w:rsidRDefault="00CC2E18">
      <w:r>
        <w:t>Response: ________________________________________________________________</w:t>
      </w:r>
    </w:p>
    <w:p w14:paraId="2B78ACB7" w14:textId="77777777" w:rsidR="00D3270F" w:rsidRDefault="00CC2E18">
      <w:pPr>
        <w:pStyle w:val="Heading1"/>
      </w:pPr>
      <w:r>
        <w:t>M. Exceptions, Limitations and Assumptions</w:t>
      </w:r>
    </w:p>
    <w:p w14:paraId="4F86A180" w14:textId="77777777" w:rsidR="00D3270F" w:rsidRDefault="00CC2E18">
      <w:pPr>
        <w:spacing w:after="80"/>
      </w:pPr>
      <w:r>
        <w:rPr>
          <w:b/>
        </w:rPr>
        <w:t>48. Identify any exceptions to the Scope of Work, contractual assumptions, service limitations, dependencies, or potential conflicts associated with your proposal.</w:t>
      </w:r>
    </w:p>
    <w:p w14:paraId="7AEE8E1A" w14:textId="77777777" w:rsidR="00D3270F" w:rsidRDefault="00CC2E18">
      <w:r>
        <w:lastRenderedPageBreak/>
        <w:t>Response: ________________________________________________________________</w:t>
      </w:r>
    </w:p>
    <w:p w14:paraId="2CCE7D26" w14:textId="77777777" w:rsidR="00D3270F" w:rsidRDefault="00CC2E18">
      <w:pPr>
        <w:spacing w:after="80"/>
      </w:pPr>
      <w:r>
        <w:rPr>
          <w:b/>
        </w:rPr>
        <w:t>49. Identify any portion of the requested scope that your company believes would require NeighborWorks to contract directly with another provider.</w:t>
      </w:r>
    </w:p>
    <w:p w14:paraId="08A3DE78" w14:textId="77777777" w:rsidR="00D3270F" w:rsidRDefault="00CC2E18">
      <w:r>
        <w:t>Response: ________________________________________________________________</w:t>
      </w:r>
    </w:p>
    <w:p w14:paraId="119A55E6" w14:textId="77777777" w:rsidR="00D3270F" w:rsidRDefault="00CC2E18">
      <w:pPr>
        <w:spacing w:after="80"/>
      </w:pPr>
      <w:r>
        <w:rPr>
          <w:b/>
        </w:rPr>
        <w:t>50. Is there anything else NeighborWorks should understand about your company's proposed service-delivery model, capabilities, or limitations when evaluating your response?</w:t>
      </w:r>
    </w:p>
    <w:p w14:paraId="68DE03C9" w14:textId="77777777" w:rsidR="00D3270F" w:rsidRDefault="00CC2E18">
      <w:r>
        <w:t>Response: ________________________________________________________________</w:t>
      </w:r>
    </w:p>
    <w:p w14:paraId="28442ECE" w14:textId="77777777" w:rsidR="00D3270F" w:rsidRDefault="00CC2E18">
      <w:pPr>
        <w:pStyle w:val="Heading1"/>
      </w:pPr>
      <w:r>
        <w:t>N. Vendor Registration and Payment</w:t>
      </w:r>
    </w:p>
    <w:p w14:paraId="5AC4672E" w14:textId="77777777" w:rsidR="00D3270F" w:rsidRDefault="00CC2E18">
      <w:pPr>
        <w:spacing w:after="80"/>
      </w:pPr>
      <w:r>
        <w:rPr>
          <w:b/>
        </w:rPr>
        <w:t>51. NeighborWorks America can only utilize registered vendors with up-to-date credentials on SAM.gov. Is your company currently registered?</w:t>
      </w:r>
    </w:p>
    <w:p w14:paraId="3BB74174" w14:textId="77777777" w:rsidR="00D3270F" w:rsidRDefault="00CC2E18">
      <w:r>
        <w:t>☐</w:t>
      </w:r>
      <w:r>
        <w:t xml:space="preserve"> Yes   ☐ No</w:t>
      </w:r>
    </w:p>
    <w:p w14:paraId="0056CEA5" w14:textId="77777777" w:rsidR="00D3270F" w:rsidRDefault="00CC2E18">
      <w:r>
        <w:t>Comments: _________________________________________________________________</w:t>
      </w:r>
    </w:p>
    <w:p w14:paraId="6DD7E7D6" w14:textId="48EA43B6" w:rsidR="00E944BF" w:rsidRPr="00E944BF" w:rsidRDefault="00CC2E18" w:rsidP="00E944BF">
      <w:pPr>
        <w:spacing w:after="80"/>
        <w:rPr>
          <w:b/>
        </w:rPr>
      </w:pPr>
      <w:r>
        <w:rPr>
          <w:b/>
        </w:rPr>
        <w:t xml:space="preserve">52. </w:t>
      </w:r>
      <w:r w:rsidR="00E944BF">
        <w:rPr>
          <w:b/>
          <w:bCs/>
        </w:rPr>
        <w:t>NeighborWorks</w:t>
      </w:r>
      <w:r w:rsidR="00E944BF" w:rsidRPr="00E944BF">
        <w:rPr>
          <w:b/>
          <w:bCs/>
        </w:rPr>
        <w:t xml:space="preserve"> America pays vendors via ACH. Vendors will be required to provide applicable payment documentation, including a current signed W-9 and required banking documentation to be cross-checked using our Gappify verification platform. Can your company receive payment via ACH?</w:t>
      </w:r>
    </w:p>
    <w:p w14:paraId="1D4238B4" w14:textId="0EE5F9F3" w:rsidR="00D3270F" w:rsidRDefault="00D3270F">
      <w:pPr>
        <w:spacing w:after="80"/>
      </w:pPr>
    </w:p>
    <w:p w14:paraId="1086240B" w14:textId="77777777" w:rsidR="00D3270F" w:rsidRDefault="00CC2E18">
      <w:r>
        <w:t>☐</w:t>
      </w:r>
      <w:r>
        <w:t xml:space="preserve"> Yes   ☐ No</w:t>
      </w:r>
    </w:p>
    <w:p w14:paraId="052162E9" w14:textId="77777777" w:rsidR="00D3270F" w:rsidRDefault="00CC2E18">
      <w:r>
        <w:t>If no, explain: ____________________________________________________________</w:t>
      </w:r>
    </w:p>
    <w:sectPr w:rsidR="00D3270F" w:rsidSect="00034616">
      <w:footerReference w:type="default" r:id="rId8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0D4E6" w14:textId="77777777" w:rsidR="00CC2E18" w:rsidRDefault="00CC2E18">
      <w:pPr>
        <w:spacing w:after="0" w:line="240" w:lineRule="auto"/>
      </w:pPr>
      <w:r>
        <w:separator/>
      </w:r>
    </w:p>
  </w:endnote>
  <w:endnote w:type="continuationSeparator" w:id="0">
    <w:p w14:paraId="17CF4343" w14:textId="77777777" w:rsidR="00CC2E18" w:rsidRDefault="00CC2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3069A" w14:textId="77777777" w:rsidR="00D3270F" w:rsidRDefault="00CC2E18">
    <w:pPr>
      <w:pStyle w:val="Footer"/>
      <w:jc w:val="center"/>
    </w:pPr>
    <w:r>
      <w:rPr>
        <w:sz w:val="16"/>
      </w:rPr>
      <w:t>Attachment A – NTI Puerto Rico Vendor Services Questionnaire – FY2027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96DCD" w14:textId="77777777" w:rsidR="00CC2E18" w:rsidRDefault="00CC2E18">
      <w:pPr>
        <w:spacing w:after="0" w:line="240" w:lineRule="auto"/>
      </w:pPr>
      <w:r>
        <w:separator/>
      </w:r>
    </w:p>
  </w:footnote>
  <w:footnote w:type="continuationSeparator" w:id="0">
    <w:p w14:paraId="16679616" w14:textId="77777777" w:rsidR="00CC2E18" w:rsidRDefault="00CC2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2493599">
    <w:abstractNumId w:val="8"/>
  </w:num>
  <w:num w:numId="2" w16cid:durableId="1143617710">
    <w:abstractNumId w:val="6"/>
  </w:num>
  <w:num w:numId="3" w16cid:durableId="1250968401">
    <w:abstractNumId w:val="5"/>
  </w:num>
  <w:num w:numId="4" w16cid:durableId="1587760456">
    <w:abstractNumId w:val="4"/>
  </w:num>
  <w:num w:numId="5" w16cid:durableId="2067139027">
    <w:abstractNumId w:val="7"/>
  </w:num>
  <w:num w:numId="6" w16cid:durableId="1454714919">
    <w:abstractNumId w:val="3"/>
  </w:num>
  <w:num w:numId="7" w16cid:durableId="1561357200">
    <w:abstractNumId w:val="2"/>
  </w:num>
  <w:num w:numId="8" w16cid:durableId="196043518">
    <w:abstractNumId w:val="1"/>
  </w:num>
  <w:num w:numId="9" w16cid:durableId="1804956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2B50"/>
    <w:rsid w:val="0015074B"/>
    <w:rsid w:val="0029639D"/>
    <w:rsid w:val="00326F90"/>
    <w:rsid w:val="00364C60"/>
    <w:rsid w:val="003A25F3"/>
    <w:rsid w:val="006A521E"/>
    <w:rsid w:val="00AA1D8D"/>
    <w:rsid w:val="00B47730"/>
    <w:rsid w:val="00CB0664"/>
    <w:rsid w:val="00CC2E18"/>
    <w:rsid w:val="00D3270F"/>
    <w:rsid w:val="00E944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1827EA"/>
  <w14:defaultImageDpi w14:val="300"/>
  <w15:docId w15:val="{8689ADD2-5D6A-4B3B-A519-80C0C1C79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2102</Words>
  <Characters>11987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Mahalet Tafesse</cp:lastModifiedBy>
  <cp:revision>3</cp:revision>
  <dcterms:created xsi:type="dcterms:W3CDTF">2013-12-23T23:15:00Z</dcterms:created>
  <dcterms:modified xsi:type="dcterms:W3CDTF">2026-09-18T16:32:00Z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8240a453-8cc2-4d17-b7f2-ac87c4326aa8</vt:lpwstr>
  </property>
</Properties>
</file>