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B0DB" w14:textId="77777777" w:rsidR="008715C0" w:rsidRPr="008715C0" w:rsidRDefault="008715C0" w:rsidP="008715C0">
      <w:pPr>
        <w:jc w:val="center"/>
        <w:rPr>
          <w:b/>
          <w:bCs/>
        </w:rPr>
      </w:pPr>
      <w:r w:rsidRPr="008715C0">
        <w:rPr>
          <w:b/>
          <w:bCs/>
        </w:rPr>
        <w:t>RFP-25-0005-Certified Partner</w:t>
      </w:r>
    </w:p>
    <w:p w14:paraId="64C48DFC" w14:textId="77777777" w:rsidR="008715C0" w:rsidRPr="008715C0" w:rsidRDefault="008715C0">
      <w:r w:rsidRPr="008715C0">
        <w:t> </w:t>
      </w:r>
    </w:p>
    <w:p w14:paraId="2800461A" w14:textId="77777777" w:rsidR="008715C0" w:rsidRDefault="008715C0"/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864"/>
        <w:gridCol w:w="4812"/>
        <w:gridCol w:w="4219"/>
      </w:tblGrid>
      <w:tr w:rsidR="008715C0" w:rsidRPr="008715C0" w14:paraId="3713BAAC" w14:textId="77777777" w:rsidTr="008715C0">
        <w:trPr>
          <w:trHeight w:val="300"/>
          <w:tblHeader/>
        </w:trPr>
        <w:tc>
          <w:tcPr>
            <w:tcW w:w="864" w:type="dxa"/>
            <w:noWrap/>
            <w:hideMark/>
          </w:tcPr>
          <w:p w14:paraId="0A378A36" w14:textId="77777777" w:rsidR="008715C0" w:rsidRPr="008715C0" w:rsidRDefault="008715C0" w:rsidP="008715C0">
            <w:pPr>
              <w:rPr>
                <w:b/>
                <w:bCs/>
              </w:rPr>
            </w:pPr>
            <w:r w:rsidRPr="008715C0">
              <w:rPr>
                <w:b/>
                <w:bCs/>
              </w:rPr>
              <w:t>#</w:t>
            </w:r>
          </w:p>
        </w:tc>
        <w:tc>
          <w:tcPr>
            <w:tcW w:w="4812" w:type="dxa"/>
            <w:noWrap/>
            <w:hideMark/>
          </w:tcPr>
          <w:p w14:paraId="0FBDEFDE" w14:textId="77777777" w:rsidR="008715C0" w:rsidRPr="008715C0" w:rsidRDefault="008715C0">
            <w:pPr>
              <w:rPr>
                <w:b/>
                <w:bCs/>
              </w:rPr>
            </w:pPr>
            <w:r w:rsidRPr="008715C0">
              <w:rPr>
                <w:b/>
                <w:bCs/>
              </w:rPr>
              <w:t>Question</w:t>
            </w:r>
          </w:p>
        </w:tc>
        <w:tc>
          <w:tcPr>
            <w:tcW w:w="4219" w:type="dxa"/>
            <w:noWrap/>
            <w:hideMark/>
          </w:tcPr>
          <w:p w14:paraId="04A7DE9C" w14:textId="77777777" w:rsidR="008715C0" w:rsidRPr="008715C0" w:rsidRDefault="008715C0">
            <w:pPr>
              <w:rPr>
                <w:b/>
                <w:bCs/>
              </w:rPr>
            </w:pPr>
            <w:r w:rsidRPr="008715C0">
              <w:rPr>
                <w:b/>
                <w:bCs/>
              </w:rPr>
              <w:t>Answer</w:t>
            </w:r>
          </w:p>
        </w:tc>
      </w:tr>
      <w:tr w:rsidR="008715C0" w:rsidRPr="008715C0" w14:paraId="1D7A754F" w14:textId="77777777" w:rsidTr="00FE5A17">
        <w:trPr>
          <w:trHeight w:val="600"/>
        </w:trPr>
        <w:tc>
          <w:tcPr>
            <w:tcW w:w="864" w:type="dxa"/>
            <w:noWrap/>
            <w:hideMark/>
          </w:tcPr>
          <w:p w14:paraId="0AED3493" w14:textId="77777777" w:rsidR="008715C0" w:rsidRPr="008715C0" w:rsidRDefault="008715C0" w:rsidP="008715C0">
            <w:r w:rsidRPr="008715C0">
              <w:t>1</w:t>
            </w:r>
          </w:p>
        </w:tc>
        <w:tc>
          <w:tcPr>
            <w:tcW w:w="4812" w:type="dxa"/>
          </w:tcPr>
          <w:p w14:paraId="3701D8CE" w14:textId="77777777" w:rsidR="001A5587" w:rsidRPr="001A5587" w:rsidRDefault="001A5587" w:rsidP="001A5587">
            <w:pPr>
              <w:rPr>
                <w:rFonts w:ascii="Aptos" w:eastAsia="Times New Roman" w:hAnsi="Aptos" w:cs="Aptos"/>
                <w:kern w:val="0"/>
                <w:sz w:val="24"/>
                <w:szCs w:val="24"/>
              </w:rPr>
            </w:pPr>
            <w:r w:rsidRPr="001A5587">
              <w:rPr>
                <w:rFonts w:ascii="Aptos" w:eastAsia="Times New Roman" w:hAnsi="Aptos" w:cs="Aptos"/>
                <w:kern w:val="0"/>
                <w:sz w:val="24"/>
                <w:szCs w:val="24"/>
              </w:rPr>
              <w:t>What is the anticipated user count for the system?</w:t>
            </w:r>
          </w:p>
          <w:p w14:paraId="4906A7F2" w14:textId="6474347D" w:rsidR="008715C0" w:rsidRPr="008715C0" w:rsidRDefault="008715C0"/>
        </w:tc>
        <w:tc>
          <w:tcPr>
            <w:tcW w:w="4219" w:type="dxa"/>
          </w:tcPr>
          <w:p w14:paraId="1F65BFC4" w14:textId="536DCCA8" w:rsidR="008715C0" w:rsidRPr="008715C0" w:rsidRDefault="00D73211">
            <w:r>
              <w:t>We are hoping to use the systems to help grow our audience</w:t>
            </w:r>
            <w:r w:rsidR="00260926">
              <w:t>.  Please provide tiered pricing up to 50,000 users.</w:t>
            </w:r>
          </w:p>
        </w:tc>
      </w:tr>
      <w:tr w:rsidR="008715C0" w:rsidRPr="008715C0" w14:paraId="32432EFC" w14:textId="77777777" w:rsidTr="00FE5A17">
        <w:trPr>
          <w:trHeight w:val="555"/>
        </w:trPr>
        <w:tc>
          <w:tcPr>
            <w:tcW w:w="864" w:type="dxa"/>
            <w:noWrap/>
            <w:hideMark/>
          </w:tcPr>
          <w:p w14:paraId="7DF30687" w14:textId="77777777" w:rsidR="008715C0" w:rsidRPr="008715C0" w:rsidRDefault="008715C0" w:rsidP="008715C0">
            <w:r w:rsidRPr="008715C0">
              <w:t>2</w:t>
            </w:r>
          </w:p>
        </w:tc>
        <w:tc>
          <w:tcPr>
            <w:tcW w:w="4812" w:type="dxa"/>
          </w:tcPr>
          <w:p w14:paraId="03172D49" w14:textId="77777777" w:rsidR="001A5587" w:rsidRPr="001A5587" w:rsidRDefault="001A5587" w:rsidP="001A5587">
            <w:pPr>
              <w:rPr>
                <w:rFonts w:ascii="Aptos" w:eastAsia="Times New Roman" w:hAnsi="Aptos" w:cs="Aptos"/>
                <w:kern w:val="0"/>
                <w:sz w:val="24"/>
                <w:szCs w:val="24"/>
              </w:rPr>
            </w:pPr>
            <w:r w:rsidRPr="001A5587">
              <w:rPr>
                <w:rFonts w:ascii="Aptos" w:eastAsia="Times New Roman" w:hAnsi="Aptos" w:cs="Aptos"/>
                <w:kern w:val="0"/>
                <w:sz w:val="24"/>
                <w:szCs w:val="24"/>
              </w:rPr>
              <w:t>To support learning using mobile devices, many Learning Management Systems are designed using a mobile responsive approach, allowing full system functionality without the need for a dedicated mobile app.  Would this approach be acceptable to NeighborWorks or is a dedicated mobile app required?</w:t>
            </w:r>
          </w:p>
          <w:p w14:paraId="6F4E5709" w14:textId="1E64DA5C" w:rsidR="008715C0" w:rsidRPr="008715C0" w:rsidRDefault="008715C0"/>
        </w:tc>
        <w:tc>
          <w:tcPr>
            <w:tcW w:w="4219" w:type="dxa"/>
            <w:noWrap/>
          </w:tcPr>
          <w:p w14:paraId="2B6DE6FD" w14:textId="274AD273" w:rsidR="008715C0" w:rsidRPr="008715C0" w:rsidRDefault="00D73211">
            <w:r>
              <w:t>A dedicated mobile app is not a must-have.  Mobile responsive is sufficient.</w:t>
            </w:r>
          </w:p>
        </w:tc>
      </w:tr>
      <w:tr w:rsidR="008715C0" w:rsidRPr="008715C0" w14:paraId="53A7F13C" w14:textId="77777777" w:rsidTr="00FE5A17">
        <w:trPr>
          <w:trHeight w:val="960"/>
        </w:trPr>
        <w:tc>
          <w:tcPr>
            <w:tcW w:w="864" w:type="dxa"/>
            <w:noWrap/>
            <w:hideMark/>
          </w:tcPr>
          <w:p w14:paraId="566E406E" w14:textId="77777777" w:rsidR="008715C0" w:rsidRPr="008715C0" w:rsidRDefault="008715C0" w:rsidP="008715C0">
            <w:r w:rsidRPr="008715C0">
              <w:t>3</w:t>
            </w:r>
          </w:p>
        </w:tc>
        <w:tc>
          <w:tcPr>
            <w:tcW w:w="4812" w:type="dxa"/>
          </w:tcPr>
          <w:p w14:paraId="5EAA8F5B" w14:textId="2A81F770" w:rsidR="008715C0" w:rsidRPr="00937738" w:rsidRDefault="00937738">
            <w:pPr>
              <w:rPr>
                <w:rFonts w:ascii="Aptos" w:eastAsia="Times New Roman" w:hAnsi="Aptos" w:cs="Aptos"/>
                <w:kern w:val="0"/>
                <w:sz w:val="24"/>
                <w:szCs w:val="24"/>
              </w:rPr>
            </w:pPr>
            <w:r w:rsidRPr="00937738">
              <w:rPr>
                <w:rFonts w:ascii="Aptos" w:eastAsia="Times New Roman" w:hAnsi="Aptos" w:cs="Aptos"/>
                <w:kern w:val="0"/>
                <w:sz w:val="24"/>
                <w:szCs w:val="24"/>
              </w:rPr>
              <w:t>Please provide further details regarding the request for course licensing</w:t>
            </w:r>
            <w:r>
              <w:rPr>
                <w:rFonts w:ascii="Aptos" w:eastAsia="Times New Roman" w:hAnsi="Aptos" w:cs="Aptos"/>
                <w:kern w:val="0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14:paraId="504A7644" w14:textId="31CD434E" w:rsidR="008715C0" w:rsidRPr="008715C0" w:rsidRDefault="00D73211">
            <w:r>
              <w:t>We are not requesting course licensing.  Please elaborate on the question.</w:t>
            </w:r>
          </w:p>
        </w:tc>
      </w:tr>
      <w:tr w:rsidR="008715C0" w:rsidRPr="008715C0" w14:paraId="5ABD8BDA" w14:textId="77777777" w:rsidTr="00FE5A17">
        <w:trPr>
          <w:trHeight w:val="630"/>
        </w:trPr>
        <w:tc>
          <w:tcPr>
            <w:tcW w:w="864" w:type="dxa"/>
            <w:noWrap/>
            <w:hideMark/>
          </w:tcPr>
          <w:p w14:paraId="6CDE5F2A" w14:textId="77777777" w:rsidR="008715C0" w:rsidRPr="008715C0" w:rsidRDefault="008715C0" w:rsidP="008715C0">
            <w:r w:rsidRPr="008715C0">
              <w:t>4</w:t>
            </w:r>
          </w:p>
        </w:tc>
        <w:tc>
          <w:tcPr>
            <w:tcW w:w="4812" w:type="dxa"/>
          </w:tcPr>
          <w:p w14:paraId="29F5BC54" w14:textId="652FE59B" w:rsidR="008715C0" w:rsidRPr="008715C0" w:rsidRDefault="00937738">
            <w:r>
              <w:rPr>
                <w:rFonts w:eastAsia="Times New Roman"/>
              </w:rPr>
              <w:t>Please provide further details for the desired workflow surrounding the ability to set up affiliates and track the paid transactions they generate</w:t>
            </w:r>
          </w:p>
        </w:tc>
        <w:tc>
          <w:tcPr>
            <w:tcW w:w="4219" w:type="dxa"/>
            <w:noWrap/>
          </w:tcPr>
          <w:p w14:paraId="5346B5E9" w14:textId="4DC43468" w:rsidR="008715C0" w:rsidRPr="008715C0" w:rsidRDefault="00D73211">
            <w:r>
              <w:t>We have many partner organizations who can potentially help expand our audience.  We want mechanisms within the platform to help us easily track the source of a paid transaction, so that we can assess how effective these partnerships are.</w:t>
            </w:r>
          </w:p>
        </w:tc>
      </w:tr>
      <w:tr w:rsidR="008715C0" w:rsidRPr="008715C0" w14:paraId="36AAAF4C" w14:textId="77777777" w:rsidTr="00FE5A17">
        <w:trPr>
          <w:trHeight w:val="645"/>
        </w:trPr>
        <w:tc>
          <w:tcPr>
            <w:tcW w:w="864" w:type="dxa"/>
            <w:noWrap/>
            <w:hideMark/>
          </w:tcPr>
          <w:p w14:paraId="34AB0CBA" w14:textId="77777777" w:rsidR="008715C0" w:rsidRPr="008715C0" w:rsidRDefault="008715C0" w:rsidP="008715C0">
            <w:r w:rsidRPr="008715C0">
              <w:t>5</w:t>
            </w:r>
          </w:p>
        </w:tc>
        <w:tc>
          <w:tcPr>
            <w:tcW w:w="4812" w:type="dxa"/>
          </w:tcPr>
          <w:p w14:paraId="14B8C211" w14:textId="77777777" w:rsidR="00BB6245" w:rsidRPr="00BB6245" w:rsidRDefault="00BB6245" w:rsidP="00BB6245">
            <w:pPr>
              <w:rPr>
                <w:rFonts w:ascii="Aptos" w:eastAsia="Aptos" w:hAnsi="Aptos" w:cs="Aptos"/>
                <w:kern w:val="0"/>
                <w:sz w:val="24"/>
                <w:szCs w:val="24"/>
                <w:lang w:val="en-CA"/>
              </w:rPr>
            </w:pPr>
            <w:r w:rsidRPr="00BB6245">
              <w:rPr>
                <w:rFonts w:ascii="Aptos" w:eastAsia="Aptos" w:hAnsi="Aptos" w:cs="Aptos"/>
                <w:kern w:val="0"/>
                <w:sz w:val="24"/>
                <w:szCs w:val="24"/>
                <w:lang w:val="en-CA"/>
              </w:rPr>
              <w:t>Could you please provide us with user count for the above noted RFP?</w:t>
            </w:r>
          </w:p>
          <w:p w14:paraId="21140FF1" w14:textId="2161A183" w:rsidR="008715C0" w:rsidRPr="008715C0" w:rsidRDefault="008715C0"/>
        </w:tc>
        <w:tc>
          <w:tcPr>
            <w:tcW w:w="4219" w:type="dxa"/>
            <w:noWrap/>
          </w:tcPr>
          <w:p w14:paraId="19B45843" w14:textId="4D1DD7A1" w:rsidR="008715C0" w:rsidRPr="008715C0" w:rsidRDefault="00260926">
            <w:r>
              <w:t>We are hoping to use the systems to help grow our audience.  Please provide tiered pricing up to 50,000 users.</w:t>
            </w:r>
          </w:p>
        </w:tc>
      </w:tr>
      <w:tr w:rsidR="008715C0" w:rsidRPr="008715C0" w14:paraId="6AD0A439" w14:textId="77777777" w:rsidTr="00FE5A17">
        <w:trPr>
          <w:trHeight w:val="705"/>
        </w:trPr>
        <w:tc>
          <w:tcPr>
            <w:tcW w:w="864" w:type="dxa"/>
            <w:noWrap/>
            <w:hideMark/>
          </w:tcPr>
          <w:p w14:paraId="4D13CFD9" w14:textId="77777777" w:rsidR="008715C0" w:rsidRPr="008715C0" w:rsidRDefault="008715C0" w:rsidP="008715C0">
            <w:r w:rsidRPr="008715C0">
              <w:t>6</w:t>
            </w:r>
          </w:p>
        </w:tc>
        <w:tc>
          <w:tcPr>
            <w:tcW w:w="4812" w:type="dxa"/>
          </w:tcPr>
          <w:p w14:paraId="0C199E7D" w14:textId="01714C78" w:rsidR="008715C0" w:rsidRPr="008715C0" w:rsidRDefault="00D11E31">
            <w:r>
              <w:rPr>
                <w:rFonts w:ascii="Times New Roman" w:hAnsi="Times New Roman" w:cs="Times New Roman"/>
              </w:rPr>
              <w:t>What is the driving need for this project? How soon do you want the new LMS to go live?</w:t>
            </w:r>
          </w:p>
        </w:tc>
        <w:tc>
          <w:tcPr>
            <w:tcW w:w="4219" w:type="dxa"/>
            <w:noWrap/>
          </w:tcPr>
          <w:p w14:paraId="4DE1CF0A" w14:textId="4D06439F" w:rsidR="00D73211" w:rsidRPr="008715C0" w:rsidRDefault="00D73211">
            <w:r>
              <w:t>We need to retire our old systems, and migrate courses to a new system that can support micro learning content, self-guided courses, and faculty-led course.  There is also a strong driving need to have the system help grow our business.  Therefore strong marketing and ecommerce capabilities are required.  The new LMS will be implemented by the end of 2025.</w:t>
            </w:r>
          </w:p>
        </w:tc>
      </w:tr>
      <w:tr w:rsidR="008715C0" w:rsidRPr="008715C0" w14:paraId="042CC659" w14:textId="77777777" w:rsidTr="00FE5A17">
        <w:trPr>
          <w:trHeight w:val="690"/>
        </w:trPr>
        <w:tc>
          <w:tcPr>
            <w:tcW w:w="864" w:type="dxa"/>
            <w:noWrap/>
            <w:hideMark/>
          </w:tcPr>
          <w:p w14:paraId="613906A2" w14:textId="77777777" w:rsidR="008715C0" w:rsidRPr="008715C0" w:rsidRDefault="008715C0" w:rsidP="008715C0">
            <w:r w:rsidRPr="008715C0">
              <w:t>7</w:t>
            </w:r>
          </w:p>
        </w:tc>
        <w:tc>
          <w:tcPr>
            <w:tcW w:w="4812" w:type="dxa"/>
          </w:tcPr>
          <w:p w14:paraId="63C04C4B" w14:textId="405A0C1F" w:rsidR="008715C0" w:rsidRPr="008715C0" w:rsidRDefault="00D11E31">
            <w:r>
              <w:rPr>
                <w:rFonts w:ascii="Times New Roman" w:hAnsi="Times New Roman" w:cs="Times New Roman"/>
              </w:rPr>
              <w:t>Are native desktop and mobile apps a mandatory requirement? Or will a web application that works on any platform or device sufficient?</w:t>
            </w:r>
          </w:p>
        </w:tc>
        <w:tc>
          <w:tcPr>
            <w:tcW w:w="4219" w:type="dxa"/>
            <w:noWrap/>
          </w:tcPr>
          <w:p w14:paraId="633BB21C" w14:textId="7DE386A0" w:rsidR="008715C0" w:rsidRPr="008715C0" w:rsidRDefault="00D73211">
            <w:r>
              <w:t>We are looking for a web application that works on any platform.</w:t>
            </w:r>
          </w:p>
        </w:tc>
      </w:tr>
      <w:tr w:rsidR="008715C0" w:rsidRPr="008715C0" w14:paraId="34E78297" w14:textId="77777777" w:rsidTr="00FE5A17">
        <w:trPr>
          <w:trHeight w:val="690"/>
        </w:trPr>
        <w:tc>
          <w:tcPr>
            <w:tcW w:w="864" w:type="dxa"/>
            <w:noWrap/>
            <w:hideMark/>
          </w:tcPr>
          <w:p w14:paraId="44C20692" w14:textId="77777777" w:rsidR="008715C0" w:rsidRPr="008715C0" w:rsidRDefault="008715C0" w:rsidP="008715C0">
            <w:r w:rsidRPr="008715C0">
              <w:t>8</w:t>
            </w:r>
          </w:p>
        </w:tc>
        <w:tc>
          <w:tcPr>
            <w:tcW w:w="4812" w:type="dxa"/>
          </w:tcPr>
          <w:p w14:paraId="4BF6D870" w14:textId="77777777" w:rsidR="00321235" w:rsidRPr="00321235" w:rsidRDefault="00321235" w:rsidP="00321235">
            <w:pPr>
              <w:rPr>
                <w:rFonts w:ascii="Times New Roman" w:eastAsia="Aptos" w:hAnsi="Times New Roman" w:cs="Times New Roman"/>
                <w:kern w:val="0"/>
              </w:rPr>
            </w:pPr>
            <w:r w:rsidRPr="00321235">
              <w:rPr>
                <w:rFonts w:ascii="Times New Roman" w:eastAsia="Aptos" w:hAnsi="Times New Roman" w:cs="Times New Roman"/>
                <w:kern w:val="0"/>
              </w:rPr>
              <w:t xml:space="preserve">Is course authoring tool within the platform, a must have? Or if the platform allows you to stich </w:t>
            </w:r>
            <w:r w:rsidRPr="00321235">
              <w:rPr>
                <w:rFonts w:ascii="Times New Roman" w:eastAsia="Aptos" w:hAnsi="Times New Roman" w:cs="Times New Roman"/>
                <w:kern w:val="0"/>
              </w:rPr>
              <w:lastRenderedPageBreak/>
              <w:t>learning nuggets and building quizzes, would that suffice?</w:t>
            </w:r>
          </w:p>
          <w:p w14:paraId="6282D864" w14:textId="785FAA1D" w:rsidR="008715C0" w:rsidRPr="008715C0" w:rsidRDefault="008715C0"/>
        </w:tc>
        <w:tc>
          <w:tcPr>
            <w:tcW w:w="4219" w:type="dxa"/>
            <w:noWrap/>
          </w:tcPr>
          <w:p w14:paraId="50B46DDC" w14:textId="7DE0A9EB" w:rsidR="008715C0" w:rsidRPr="008715C0" w:rsidRDefault="00D73211">
            <w:r>
              <w:lastRenderedPageBreak/>
              <w:t xml:space="preserve">We are looking for a system that can support course authoring; as well as </w:t>
            </w:r>
            <w:r>
              <w:lastRenderedPageBreak/>
              <w:t>importing courses already developed in other systems</w:t>
            </w:r>
            <w:r w:rsidR="003058BD">
              <w:t xml:space="preserve"> as a SCORM file.</w:t>
            </w:r>
          </w:p>
        </w:tc>
      </w:tr>
      <w:tr w:rsidR="008715C0" w:rsidRPr="008715C0" w14:paraId="2AE2743D" w14:textId="77777777" w:rsidTr="00FE5A17">
        <w:trPr>
          <w:trHeight w:val="705"/>
        </w:trPr>
        <w:tc>
          <w:tcPr>
            <w:tcW w:w="864" w:type="dxa"/>
            <w:noWrap/>
            <w:hideMark/>
          </w:tcPr>
          <w:p w14:paraId="3089A363" w14:textId="77777777" w:rsidR="008715C0" w:rsidRPr="008715C0" w:rsidRDefault="008715C0" w:rsidP="008715C0">
            <w:r w:rsidRPr="008715C0">
              <w:lastRenderedPageBreak/>
              <w:t>9</w:t>
            </w:r>
          </w:p>
        </w:tc>
        <w:tc>
          <w:tcPr>
            <w:tcW w:w="4812" w:type="dxa"/>
          </w:tcPr>
          <w:p w14:paraId="539425AC" w14:textId="77777777" w:rsidR="00321235" w:rsidRPr="00321235" w:rsidRDefault="00321235" w:rsidP="00321235">
            <w:pPr>
              <w:rPr>
                <w:rFonts w:ascii="Times New Roman" w:eastAsia="Aptos" w:hAnsi="Times New Roman" w:cs="Times New Roman"/>
                <w:kern w:val="0"/>
              </w:rPr>
            </w:pPr>
            <w:r w:rsidRPr="00321235">
              <w:rPr>
                <w:rFonts w:ascii="Times New Roman" w:eastAsia="Aptos" w:hAnsi="Times New Roman" w:cs="Times New Roman"/>
                <w:kern w:val="0"/>
              </w:rPr>
              <w:t>What LMS do you use currently and what are the challenges with that?</w:t>
            </w:r>
          </w:p>
          <w:p w14:paraId="2B4DE036" w14:textId="7E5548B2" w:rsidR="008715C0" w:rsidRPr="008715C0" w:rsidRDefault="008715C0"/>
        </w:tc>
        <w:tc>
          <w:tcPr>
            <w:tcW w:w="4219" w:type="dxa"/>
          </w:tcPr>
          <w:p w14:paraId="659F49E3" w14:textId="7056645C" w:rsidR="008715C0" w:rsidRPr="008715C0" w:rsidRDefault="00F714B7">
            <w:r>
              <w:t xml:space="preserve">Our current provider </w:t>
            </w:r>
            <w:r w:rsidR="003058BD">
              <w:t>does not have ecommerce or marketing features that we need to grow our business.</w:t>
            </w:r>
          </w:p>
        </w:tc>
      </w:tr>
      <w:tr w:rsidR="008715C0" w:rsidRPr="008715C0" w14:paraId="73D9E4C5" w14:textId="77777777" w:rsidTr="00FE5A17">
        <w:trPr>
          <w:trHeight w:val="600"/>
        </w:trPr>
        <w:tc>
          <w:tcPr>
            <w:tcW w:w="864" w:type="dxa"/>
            <w:noWrap/>
            <w:hideMark/>
          </w:tcPr>
          <w:p w14:paraId="4C921BC8" w14:textId="77777777" w:rsidR="008715C0" w:rsidRPr="008715C0" w:rsidRDefault="008715C0" w:rsidP="008715C0">
            <w:r w:rsidRPr="008715C0">
              <w:t>10</w:t>
            </w:r>
          </w:p>
        </w:tc>
        <w:tc>
          <w:tcPr>
            <w:tcW w:w="4812" w:type="dxa"/>
          </w:tcPr>
          <w:p w14:paraId="1C409669" w14:textId="3F17BE40" w:rsidR="008715C0" w:rsidRPr="008715C0" w:rsidRDefault="00321235">
            <w:r>
              <w:rPr>
                <w:rFonts w:ascii="Times New Roman" w:hAnsi="Times New Roman" w:cs="Times New Roman"/>
              </w:rPr>
              <w:t>Is the incumbent LMS provider also participating in this RFP event?</w:t>
            </w:r>
          </w:p>
        </w:tc>
        <w:tc>
          <w:tcPr>
            <w:tcW w:w="4219" w:type="dxa"/>
          </w:tcPr>
          <w:p w14:paraId="74D6E9F2" w14:textId="21A03D85" w:rsidR="008715C0" w:rsidRPr="008715C0" w:rsidRDefault="003058BD">
            <w:r>
              <w:t>No.</w:t>
            </w:r>
          </w:p>
        </w:tc>
      </w:tr>
      <w:tr w:rsidR="008715C0" w:rsidRPr="008715C0" w14:paraId="55E8A0E1" w14:textId="77777777" w:rsidTr="00FE5A17">
        <w:trPr>
          <w:trHeight w:val="630"/>
        </w:trPr>
        <w:tc>
          <w:tcPr>
            <w:tcW w:w="864" w:type="dxa"/>
            <w:noWrap/>
            <w:hideMark/>
          </w:tcPr>
          <w:p w14:paraId="092A3D26" w14:textId="77777777" w:rsidR="008715C0" w:rsidRPr="008715C0" w:rsidRDefault="008715C0" w:rsidP="008715C0">
            <w:r w:rsidRPr="008715C0">
              <w:t>11</w:t>
            </w:r>
          </w:p>
        </w:tc>
        <w:tc>
          <w:tcPr>
            <w:tcW w:w="4812" w:type="dxa"/>
          </w:tcPr>
          <w:p w14:paraId="03B1DE66" w14:textId="77777777" w:rsidR="00D12152" w:rsidRPr="00D12152" w:rsidRDefault="00D12152" w:rsidP="00D12152">
            <w:pPr>
              <w:rPr>
                <w:rFonts w:ascii="Times New Roman" w:eastAsia="Aptos" w:hAnsi="Times New Roman" w:cs="Times New Roman"/>
                <w:kern w:val="0"/>
              </w:rPr>
            </w:pPr>
            <w:r w:rsidRPr="00D12152">
              <w:rPr>
                <w:rFonts w:ascii="Times New Roman" w:eastAsia="Aptos" w:hAnsi="Times New Roman" w:cs="Times New Roman"/>
                <w:kern w:val="0"/>
              </w:rPr>
              <w:t>Do you require data migration from your old platform (if any) to the new LMS? If yes, how many years of data, courses and number of learner records to be migrated?</w:t>
            </w:r>
          </w:p>
          <w:p w14:paraId="34789DB7" w14:textId="457C0D6E" w:rsidR="008715C0" w:rsidRPr="008715C0" w:rsidRDefault="008715C0"/>
        </w:tc>
        <w:tc>
          <w:tcPr>
            <w:tcW w:w="4219" w:type="dxa"/>
          </w:tcPr>
          <w:p w14:paraId="12475731" w14:textId="198DDC1E" w:rsidR="008715C0" w:rsidRPr="008715C0" w:rsidRDefault="003058BD">
            <w:r>
              <w:t>Yes.  That migration will be handled separately in collaboration with our current provider.</w:t>
            </w:r>
          </w:p>
        </w:tc>
      </w:tr>
      <w:tr w:rsidR="008715C0" w:rsidRPr="008715C0" w14:paraId="154E0D19" w14:textId="77777777" w:rsidTr="00FE5A17">
        <w:trPr>
          <w:trHeight w:val="600"/>
        </w:trPr>
        <w:tc>
          <w:tcPr>
            <w:tcW w:w="864" w:type="dxa"/>
            <w:noWrap/>
            <w:hideMark/>
          </w:tcPr>
          <w:p w14:paraId="5870CCC6" w14:textId="77777777" w:rsidR="008715C0" w:rsidRPr="008715C0" w:rsidRDefault="008715C0" w:rsidP="008715C0">
            <w:r w:rsidRPr="008715C0">
              <w:t>12</w:t>
            </w:r>
          </w:p>
        </w:tc>
        <w:tc>
          <w:tcPr>
            <w:tcW w:w="4812" w:type="dxa"/>
          </w:tcPr>
          <w:p w14:paraId="5E2A5AF9" w14:textId="77777777" w:rsidR="00D12152" w:rsidRPr="00D12152" w:rsidRDefault="00D12152" w:rsidP="00D12152">
            <w:pPr>
              <w:rPr>
                <w:rFonts w:ascii="Times New Roman" w:eastAsia="Aptos" w:hAnsi="Times New Roman" w:cs="Times New Roman"/>
                <w:kern w:val="0"/>
              </w:rPr>
            </w:pPr>
            <w:r w:rsidRPr="00D12152">
              <w:rPr>
                <w:rFonts w:ascii="Times New Roman" w:eastAsia="Aptos" w:hAnsi="Times New Roman" w:cs="Times New Roman"/>
                <w:kern w:val="0"/>
              </w:rPr>
              <w:t>For Affiliate Marketing, are you open to integrating third-party tools with the LMS?</w:t>
            </w:r>
          </w:p>
          <w:p w14:paraId="7A6CBD7D" w14:textId="256B0BEA" w:rsidR="008715C0" w:rsidRPr="008715C0" w:rsidRDefault="008715C0"/>
        </w:tc>
        <w:tc>
          <w:tcPr>
            <w:tcW w:w="4219" w:type="dxa"/>
          </w:tcPr>
          <w:p w14:paraId="38AE6463" w14:textId="576303EA" w:rsidR="008715C0" w:rsidRPr="008715C0" w:rsidRDefault="003058BD">
            <w:r>
              <w:t>No.</w:t>
            </w:r>
          </w:p>
        </w:tc>
      </w:tr>
      <w:tr w:rsidR="008715C0" w:rsidRPr="008715C0" w14:paraId="4F387D94" w14:textId="77777777" w:rsidTr="00FE5A17">
        <w:trPr>
          <w:trHeight w:val="600"/>
        </w:trPr>
        <w:tc>
          <w:tcPr>
            <w:tcW w:w="864" w:type="dxa"/>
            <w:noWrap/>
            <w:hideMark/>
          </w:tcPr>
          <w:p w14:paraId="6E593778" w14:textId="77777777" w:rsidR="008715C0" w:rsidRPr="008715C0" w:rsidRDefault="008715C0" w:rsidP="008715C0">
            <w:r w:rsidRPr="008715C0">
              <w:t>13</w:t>
            </w:r>
          </w:p>
        </w:tc>
        <w:tc>
          <w:tcPr>
            <w:tcW w:w="4812" w:type="dxa"/>
          </w:tcPr>
          <w:p w14:paraId="6FB1EA0E" w14:textId="1659FC07" w:rsidR="008715C0" w:rsidRPr="008715C0" w:rsidRDefault="00D12152">
            <w:r>
              <w:rPr>
                <w:rFonts w:ascii="Times New Roman" w:hAnsi="Times New Roman" w:cs="Times New Roman"/>
              </w:rPr>
              <w:t>Which Lead Management Tool do you use currently? Are you open to integrating that with the LMS?</w:t>
            </w:r>
          </w:p>
        </w:tc>
        <w:tc>
          <w:tcPr>
            <w:tcW w:w="4219" w:type="dxa"/>
            <w:noWrap/>
          </w:tcPr>
          <w:p w14:paraId="176D17D8" w14:textId="5000B4DE" w:rsidR="008715C0" w:rsidRPr="008715C0" w:rsidRDefault="003058BD">
            <w:proofErr w:type="spellStart"/>
            <w:r>
              <w:t>Hubspot</w:t>
            </w:r>
            <w:proofErr w:type="spellEnd"/>
            <w:r>
              <w:t xml:space="preserve">.  Integrating it with the LMS is a good-to-have, not must-have.  </w:t>
            </w:r>
          </w:p>
        </w:tc>
      </w:tr>
      <w:tr w:rsidR="008715C0" w:rsidRPr="008715C0" w14:paraId="07F56230" w14:textId="77777777" w:rsidTr="00FE5A17">
        <w:trPr>
          <w:trHeight w:val="570"/>
        </w:trPr>
        <w:tc>
          <w:tcPr>
            <w:tcW w:w="864" w:type="dxa"/>
            <w:noWrap/>
            <w:hideMark/>
          </w:tcPr>
          <w:p w14:paraId="453674E0" w14:textId="77777777" w:rsidR="008715C0" w:rsidRPr="008715C0" w:rsidRDefault="008715C0" w:rsidP="008715C0">
            <w:r w:rsidRPr="008715C0">
              <w:t>14</w:t>
            </w:r>
          </w:p>
        </w:tc>
        <w:tc>
          <w:tcPr>
            <w:tcW w:w="4812" w:type="dxa"/>
          </w:tcPr>
          <w:p w14:paraId="1BCA4E5F" w14:textId="77777777" w:rsidR="00FC6926" w:rsidRPr="00FC6926" w:rsidRDefault="00FC6926" w:rsidP="00FC6926">
            <w:pPr>
              <w:rPr>
                <w:rFonts w:ascii="Times New Roman" w:eastAsia="Aptos" w:hAnsi="Times New Roman" w:cs="Times New Roman"/>
                <w:kern w:val="0"/>
              </w:rPr>
            </w:pPr>
            <w:r w:rsidRPr="00FC6926">
              <w:rPr>
                <w:rFonts w:ascii="Times New Roman" w:eastAsia="Aptos" w:hAnsi="Times New Roman" w:cs="Times New Roman"/>
                <w:kern w:val="0"/>
              </w:rPr>
              <w:t>While the platform provides the ability to perform SEO optimization, do you need SEO optimization as a service?</w:t>
            </w:r>
          </w:p>
          <w:p w14:paraId="552E949C" w14:textId="79306C4D" w:rsidR="008715C0" w:rsidRPr="008715C0" w:rsidRDefault="008715C0"/>
        </w:tc>
        <w:tc>
          <w:tcPr>
            <w:tcW w:w="4219" w:type="dxa"/>
          </w:tcPr>
          <w:p w14:paraId="7707F956" w14:textId="316BF306" w:rsidR="008715C0" w:rsidRPr="008715C0" w:rsidRDefault="003058BD">
            <w:r>
              <w:t xml:space="preserve">We need </w:t>
            </w:r>
            <w:r w:rsidR="00CA509F">
              <w:t>platform</w:t>
            </w:r>
            <w:r>
              <w:t xml:space="preserve"> SEO optimization capability.   We are not looking to have it as a service.</w:t>
            </w:r>
          </w:p>
        </w:tc>
      </w:tr>
      <w:tr w:rsidR="008715C0" w:rsidRPr="008715C0" w14:paraId="2E711004" w14:textId="77777777" w:rsidTr="00FE5A17">
        <w:trPr>
          <w:trHeight w:val="570"/>
        </w:trPr>
        <w:tc>
          <w:tcPr>
            <w:tcW w:w="864" w:type="dxa"/>
            <w:noWrap/>
            <w:hideMark/>
          </w:tcPr>
          <w:p w14:paraId="6BC48E59" w14:textId="77777777" w:rsidR="008715C0" w:rsidRPr="008715C0" w:rsidRDefault="008715C0" w:rsidP="008715C0">
            <w:r w:rsidRPr="008715C0">
              <w:t>15</w:t>
            </w:r>
          </w:p>
        </w:tc>
        <w:tc>
          <w:tcPr>
            <w:tcW w:w="4812" w:type="dxa"/>
          </w:tcPr>
          <w:p w14:paraId="447849C6" w14:textId="77777777" w:rsidR="00FC6926" w:rsidRPr="00FC6926" w:rsidRDefault="00FC6926" w:rsidP="00FC6926">
            <w:pPr>
              <w:rPr>
                <w:rFonts w:ascii="Times New Roman" w:eastAsia="Aptos" w:hAnsi="Times New Roman" w:cs="Times New Roman"/>
                <w:kern w:val="0"/>
              </w:rPr>
            </w:pPr>
            <w:r w:rsidRPr="00FC6926">
              <w:rPr>
                <w:rFonts w:ascii="Times New Roman" w:eastAsia="Aptos" w:hAnsi="Times New Roman" w:cs="Times New Roman"/>
                <w:kern w:val="0"/>
              </w:rPr>
              <w:t>For Landing Pages, is it mandatory to have an inbuilt page builder? Can we integrate with third party tools that provide this feature? Or do you need this as a service?</w:t>
            </w:r>
          </w:p>
          <w:p w14:paraId="6E95CE09" w14:textId="10BC2F5F" w:rsidR="008715C0" w:rsidRPr="008715C0" w:rsidRDefault="008715C0"/>
        </w:tc>
        <w:tc>
          <w:tcPr>
            <w:tcW w:w="4219" w:type="dxa"/>
          </w:tcPr>
          <w:p w14:paraId="040E2A15" w14:textId="04A59A76" w:rsidR="008715C0" w:rsidRPr="008715C0" w:rsidRDefault="003058BD">
            <w:r>
              <w:t>It is mandatory to have a robust page builder.  We are not looking to integrate with third party tools for this feature, nor do we want it as a service.</w:t>
            </w:r>
          </w:p>
        </w:tc>
      </w:tr>
      <w:tr w:rsidR="008715C0" w:rsidRPr="008715C0" w14:paraId="3076CA21" w14:textId="77777777" w:rsidTr="00FE5A17">
        <w:trPr>
          <w:trHeight w:val="525"/>
        </w:trPr>
        <w:tc>
          <w:tcPr>
            <w:tcW w:w="864" w:type="dxa"/>
            <w:noWrap/>
            <w:hideMark/>
          </w:tcPr>
          <w:p w14:paraId="42803F9F" w14:textId="77777777" w:rsidR="008715C0" w:rsidRPr="008715C0" w:rsidRDefault="008715C0" w:rsidP="008715C0">
            <w:r w:rsidRPr="008715C0">
              <w:t>16</w:t>
            </w:r>
          </w:p>
        </w:tc>
        <w:tc>
          <w:tcPr>
            <w:tcW w:w="4812" w:type="dxa"/>
          </w:tcPr>
          <w:p w14:paraId="4D158C41" w14:textId="2326561B" w:rsidR="008715C0" w:rsidRPr="008715C0" w:rsidRDefault="00FC6926">
            <w:r>
              <w:rPr>
                <w:rFonts w:ascii="Times New Roman" w:hAnsi="Times New Roman" w:cs="Times New Roman"/>
              </w:rPr>
              <w:t>What is the anticipated number of users on the platform?</w:t>
            </w:r>
          </w:p>
        </w:tc>
        <w:tc>
          <w:tcPr>
            <w:tcW w:w="4219" w:type="dxa"/>
            <w:noWrap/>
          </w:tcPr>
          <w:p w14:paraId="4EB27D1E" w14:textId="6FA801E3" w:rsidR="008715C0" w:rsidRPr="008715C0" w:rsidRDefault="00260926">
            <w:r>
              <w:t>We are hoping to use the systems to help grow our audience.  Please provide tiered pricing up to 50,000 users.</w:t>
            </w:r>
          </w:p>
        </w:tc>
      </w:tr>
      <w:tr w:rsidR="008715C0" w:rsidRPr="008715C0" w14:paraId="2DB9BE54" w14:textId="77777777" w:rsidTr="00FE5A17">
        <w:trPr>
          <w:trHeight w:val="615"/>
        </w:trPr>
        <w:tc>
          <w:tcPr>
            <w:tcW w:w="864" w:type="dxa"/>
            <w:noWrap/>
            <w:hideMark/>
          </w:tcPr>
          <w:p w14:paraId="583532D9" w14:textId="77777777" w:rsidR="008715C0" w:rsidRPr="008715C0" w:rsidRDefault="008715C0" w:rsidP="008715C0">
            <w:r w:rsidRPr="008715C0">
              <w:t>17</w:t>
            </w:r>
          </w:p>
        </w:tc>
        <w:tc>
          <w:tcPr>
            <w:tcW w:w="4812" w:type="dxa"/>
          </w:tcPr>
          <w:p w14:paraId="0BEC8707" w14:textId="4807C4DC" w:rsidR="008715C0" w:rsidRPr="008715C0" w:rsidRDefault="002641CA">
            <w:r>
              <w:rPr>
                <w:rFonts w:ascii="Times New Roman" w:hAnsi="Times New Roman" w:cs="Times New Roman"/>
              </w:rPr>
              <w:t>How is this number expected to grow over the next ten years, year-on-year?</w:t>
            </w:r>
          </w:p>
        </w:tc>
        <w:tc>
          <w:tcPr>
            <w:tcW w:w="4219" w:type="dxa"/>
            <w:noWrap/>
          </w:tcPr>
          <w:p w14:paraId="0C04C301" w14:textId="33A138BE" w:rsidR="008715C0" w:rsidRPr="008715C0" w:rsidRDefault="003058BD">
            <w:r>
              <w:t xml:space="preserve">We currently have users in the thousands.  But we hope to grow </w:t>
            </w:r>
            <w:r w:rsidR="00CA509F">
              <w:t>significantly</w:t>
            </w:r>
            <w:r>
              <w:t xml:space="preserve"> year over year. </w:t>
            </w:r>
          </w:p>
        </w:tc>
      </w:tr>
      <w:tr w:rsidR="008715C0" w:rsidRPr="008715C0" w14:paraId="028B9DA6" w14:textId="77777777" w:rsidTr="00FE5A17">
        <w:trPr>
          <w:trHeight w:val="600"/>
        </w:trPr>
        <w:tc>
          <w:tcPr>
            <w:tcW w:w="864" w:type="dxa"/>
            <w:noWrap/>
            <w:hideMark/>
          </w:tcPr>
          <w:p w14:paraId="49C76280" w14:textId="77777777" w:rsidR="008715C0" w:rsidRPr="008715C0" w:rsidRDefault="008715C0" w:rsidP="008715C0">
            <w:r w:rsidRPr="008715C0">
              <w:t>18</w:t>
            </w:r>
          </w:p>
        </w:tc>
        <w:tc>
          <w:tcPr>
            <w:tcW w:w="4812" w:type="dxa"/>
          </w:tcPr>
          <w:p w14:paraId="011A9502" w14:textId="757BC350" w:rsidR="008715C0" w:rsidRPr="008715C0" w:rsidRDefault="002641CA">
            <w:r>
              <w:rPr>
                <w:rFonts w:ascii="Times New Roman" w:hAnsi="Times New Roman" w:cs="Times New Roman"/>
              </w:rPr>
              <w:t xml:space="preserve">What is the average length of the programs offered by </w:t>
            </w:r>
            <w:proofErr w:type="spellStart"/>
            <w:r>
              <w:rPr>
                <w:rFonts w:ascii="Times New Roman" w:hAnsi="Times New Roman" w:cs="Times New Roman"/>
              </w:rPr>
              <w:t>Neighborworks</w:t>
            </w:r>
            <w:proofErr w:type="spellEnd"/>
          </w:p>
        </w:tc>
        <w:tc>
          <w:tcPr>
            <w:tcW w:w="4219" w:type="dxa"/>
            <w:noWrap/>
          </w:tcPr>
          <w:p w14:paraId="73D30C4B" w14:textId="72A1ABA9" w:rsidR="008715C0" w:rsidRPr="008715C0" w:rsidRDefault="003058BD">
            <w:r>
              <w:t>We offer courses, ranging from 1 hour to 4 weeks.</w:t>
            </w:r>
          </w:p>
        </w:tc>
      </w:tr>
    </w:tbl>
    <w:p w14:paraId="25471A54" w14:textId="77777777" w:rsidR="004A0C92" w:rsidRDefault="004A0C92"/>
    <w:sectPr w:rsidR="004A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B7CBB"/>
    <w:multiLevelType w:val="multilevel"/>
    <w:tmpl w:val="B03A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560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C0"/>
    <w:rsid w:val="00043720"/>
    <w:rsid w:val="001A5587"/>
    <w:rsid w:val="001C3CA0"/>
    <w:rsid w:val="00260926"/>
    <w:rsid w:val="002641CA"/>
    <w:rsid w:val="003058BD"/>
    <w:rsid w:val="00321235"/>
    <w:rsid w:val="004A0C92"/>
    <w:rsid w:val="008715C0"/>
    <w:rsid w:val="00920A2C"/>
    <w:rsid w:val="00937738"/>
    <w:rsid w:val="00BB6245"/>
    <w:rsid w:val="00CA509F"/>
    <w:rsid w:val="00CA51CF"/>
    <w:rsid w:val="00D11E31"/>
    <w:rsid w:val="00D12152"/>
    <w:rsid w:val="00D73211"/>
    <w:rsid w:val="00D962C4"/>
    <w:rsid w:val="00F714B7"/>
    <w:rsid w:val="00FC6926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D96A"/>
  <w15:chartTrackingRefBased/>
  <w15:docId w15:val="{2389B373-0B04-43DF-A24B-7111939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Hurge</dc:creator>
  <cp:keywords/>
  <dc:description/>
  <cp:lastModifiedBy>Hui Min</cp:lastModifiedBy>
  <cp:revision>16</cp:revision>
  <dcterms:created xsi:type="dcterms:W3CDTF">2024-11-12T17:42:00Z</dcterms:created>
  <dcterms:modified xsi:type="dcterms:W3CDTF">2025-03-11T16:46:00Z</dcterms:modified>
</cp:coreProperties>
</file>